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6B36A" w14:textId="0B38D61F" w:rsidR="00601B85" w:rsidRPr="00744232" w:rsidRDefault="00601B85" w:rsidP="00744232">
      <w:pPr>
        <w:ind w:left="-284" w:right="-330"/>
        <w:jc w:val="both"/>
        <w:rPr>
          <w:rFonts w:ascii="Raleway" w:hAnsi="Raleway"/>
          <w:b/>
        </w:rPr>
      </w:pPr>
      <w:r w:rsidRPr="00744232">
        <w:rPr>
          <w:rFonts w:ascii="Raleway" w:hAnsi="Raleway"/>
          <w:noProof/>
          <w:lang w:eastAsia="en-GB"/>
        </w:rPr>
        <mc:AlternateContent>
          <mc:Choice Requires="wps">
            <w:drawing>
              <wp:anchor distT="0" distB="0" distL="114300" distR="114300" simplePos="0" relativeHeight="251660290" behindDoc="0" locked="0" layoutInCell="1" allowOverlap="1" wp14:anchorId="0AA3F891" wp14:editId="35A76C52">
                <wp:simplePos x="0" y="0"/>
                <wp:positionH relativeFrom="column">
                  <wp:posOffset>827405</wp:posOffset>
                </wp:positionH>
                <wp:positionV relativeFrom="page">
                  <wp:posOffset>355600</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6512F465" w14:textId="77777777" w:rsidR="00601B85" w:rsidRPr="00D63110" w:rsidRDefault="00601B85" w:rsidP="00601B85">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AA3F891" id="_x0000_t202" coordsize="21600,21600" o:spt="202" path="m,l,21600r21600,l21600,xe">
                <v:stroke joinstyle="miter"/>
                <v:path gradientshapeok="t" o:connecttype="rect"/>
              </v:shapetype>
              <v:shape id="TextBox 4" o:spid="_x0000_s1026" type="#_x0000_t202" style="position:absolute;left:0;text-align:left;margin-left:65.15pt;margin-top:28pt;width:395.6pt;height:36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" fillcolor="#4f7ac7 [3028]" stroked="f">
                <v:fill color2="#416fc3 [3172]" rotate="t" colors="0 #6083cb;.5 #3e70ca;1 #2e61ba" focus="100%" type="gradient">
                  <o:fill v:ext="view" type="gradientUnscaled"/>
                </v:fill>
                <v:shadow on="t" color="black" opacity="41287f" offset="0,1.5pt"/>
                <v:textbox>
                  <w:txbxContent>
                    <w:p w14:paraId="6512F465" w14:textId="77777777" w:rsidR="00601B85" w:rsidRPr="00D63110" w:rsidRDefault="00601B85" w:rsidP="00601B85">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744232">
        <w:rPr>
          <w:rFonts w:ascii="Raleway" w:hAnsi="Raleway"/>
          <w:noProof/>
          <w:lang w:eastAsia="en-GB"/>
        </w:rPr>
        <w:drawing>
          <wp:anchor distT="0" distB="0" distL="114300" distR="114300" simplePos="0" relativeHeight="251661314" behindDoc="0" locked="0" layoutInCell="1" allowOverlap="1" wp14:anchorId="069876FF" wp14:editId="3F2C1085">
            <wp:simplePos x="0" y="0"/>
            <wp:positionH relativeFrom="column">
              <wp:posOffset>-584835</wp:posOffset>
            </wp:positionH>
            <wp:positionV relativeFrom="page">
              <wp:posOffset>69850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4232">
        <w:rPr>
          <w:rFonts w:ascii="Raleway" w:hAnsi="Raleway"/>
          <w:noProof/>
          <w:lang w:eastAsia="en-GB"/>
        </w:rPr>
        <w:drawing>
          <wp:anchor distT="0" distB="0" distL="114300" distR="114300" simplePos="0" relativeHeight="251662338" behindDoc="0" locked="0" layoutInCell="1" allowOverlap="1" wp14:anchorId="5069E5DD" wp14:editId="70D12649">
            <wp:simplePos x="0" y="0"/>
            <wp:positionH relativeFrom="column">
              <wp:posOffset>6042660</wp:posOffset>
            </wp:positionH>
            <wp:positionV relativeFrom="page">
              <wp:posOffset>88900</wp:posOffset>
            </wp:positionV>
            <wp:extent cx="796290" cy="793750"/>
            <wp:effectExtent l="0" t="0" r="3810" b="6350"/>
            <wp:wrapSquare wrapText="bothSides"/>
            <wp:docPr id="10857563" name="Picture 10857563"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8DB27E" w14:textId="77777777" w:rsidR="00601B85" w:rsidRPr="00744232" w:rsidRDefault="00601B85" w:rsidP="00744232">
      <w:pPr>
        <w:ind w:left="-284" w:right="-330"/>
        <w:jc w:val="both"/>
        <w:rPr>
          <w:rFonts w:ascii="Raleway" w:hAnsi="Raleway"/>
          <w:b/>
          <w:bCs/>
          <w:u w:val="single"/>
        </w:rPr>
      </w:pPr>
    </w:p>
    <w:p w14:paraId="4B053C1A" w14:textId="77777777" w:rsidR="00601B85" w:rsidRPr="00744232" w:rsidRDefault="00601B85" w:rsidP="00744232">
      <w:pPr>
        <w:ind w:left="-284" w:right="-330"/>
        <w:jc w:val="both"/>
        <w:rPr>
          <w:rFonts w:ascii="Raleway" w:hAnsi="Raleway"/>
          <w:b/>
          <w:bCs/>
          <w:u w:val="single"/>
        </w:rPr>
      </w:pPr>
    </w:p>
    <w:p w14:paraId="22DF915B" w14:textId="77777777" w:rsidR="00601B85" w:rsidRPr="00744232" w:rsidRDefault="00601B85" w:rsidP="00744232">
      <w:pPr>
        <w:ind w:left="-284" w:right="-330"/>
        <w:rPr>
          <w:rFonts w:ascii="Raleway" w:hAnsi="Raleway"/>
          <w:b/>
          <w:bCs/>
        </w:rPr>
      </w:pPr>
    </w:p>
    <w:p w14:paraId="441DCC59" w14:textId="77777777" w:rsidR="00601B85" w:rsidRPr="00744232" w:rsidRDefault="00601B85" w:rsidP="00744232">
      <w:pPr>
        <w:ind w:left="-284" w:right="-330"/>
        <w:rPr>
          <w:rFonts w:ascii="Raleway" w:hAnsi="Raleway"/>
          <w:b/>
          <w:bCs/>
        </w:rPr>
      </w:pPr>
    </w:p>
    <w:p w14:paraId="75D816B7" w14:textId="77777777" w:rsidR="00601B85" w:rsidRPr="00744232" w:rsidRDefault="00601B85" w:rsidP="00744232">
      <w:pPr>
        <w:ind w:left="-284" w:right="-330"/>
        <w:jc w:val="center"/>
        <w:rPr>
          <w:rFonts w:ascii="Raleway" w:hAnsi="Raleway"/>
          <w:b/>
          <w:bCs/>
        </w:rPr>
      </w:pPr>
    </w:p>
    <w:p w14:paraId="7DEC4F55" w14:textId="77777777" w:rsidR="00601B85" w:rsidRPr="00744232" w:rsidRDefault="00601B85" w:rsidP="00744232">
      <w:pPr>
        <w:ind w:left="-284" w:right="-330"/>
        <w:jc w:val="center"/>
        <w:rPr>
          <w:rFonts w:ascii="Raleway" w:hAnsi="Raleway"/>
          <w:b/>
          <w:bCs/>
        </w:rPr>
      </w:pPr>
    </w:p>
    <w:p w14:paraId="6DAC5C99" w14:textId="77777777" w:rsidR="00601B85" w:rsidRPr="00744232" w:rsidRDefault="00601B85" w:rsidP="00744232">
      <w:pPr>
        <w:ind w:left="-284" w:right="-330"/>
        <w:jc w:val="center"/>
        <w:rPr>
          <w:rFonts w:ascii="Raleway" w:hAnsi="Raleway"/>
          <w:b/>
          <w:bCs/>
        </w:rPr>
      </w:pPr>
    </w:p>
    <w:p w14:paraId="08694901" w14:textId="77777777" w:rsidR="00601B85" w:rsidRPr="00744232" w:rsidRDefault="00601B85" w:rsidP="00744232">
      <w:pPr>
        <w:ind w:left="-284" w:right="-330"/>
        <w:jc w:val="center"/>
        <w:rPr>
          <w:rFonts w:ascii="Raleway" w:hAnsi="Raleway"/>
          <w:b/>
          <w:bCs/>
        </w:rPr>
      </w:pPr>
    </w:p>
    <w:p w14:paraId="4A2262BC" w14:textId="687A1E37" w:rsidR="00601B85" w:rsidRPr="00744232" w:rsidRDefault="00601B85" w:rsidP="00744232">
      <w:pPr>
        <w:ind w:left="-284" w:right="-330"/>
        <w:jc w:val="center"/>
        <w:rPr>
          <w:rFonts w:ascii="Raleway" w:hAnsi="Raleway"/>
          <w:b/>
          <w:bCs/>
          <w:sz w:val="32"/>
          <w:szCs w:val="32"/>
        </w:rPr>
      </w:pPr>
      <w:r w:rsidRPr="00744232">
        <w:rPr>
          <w:rFonts w:ascii="Raleway" w:hAnsi="Raleway" w:cs="Arial"/>
          <w:b/>
          <w:noProof/>
          <w:sz w:val="32"/>
          <w:szCs w:val="32"/>
          <w:lang w:eastAsia="en-GB"/>
        </w:rPr>
        <w:t>RECRUITMENT AND SELECTION POLICY &amp; PROCEDURE</w:t>
      </w:r>
    </w:p>
    <w:p w14:paraId="05508A51" w14:textId="77777777" w:rsidR="00601B85" w:rsidRPr="00744232" w:rsidRDefault="00601B85" w:rsidP="00744232">
      <w:pPr>
        <w:ind w:left="-284" w:right="-330"/>
        <w:jc w:val="center"/>
        <w:rPr>
          <w:rFonts w:ascii="Raleway" w:hAnsi="Raleway"/>
          <w:b/>
          <w:bCs/>
          <w:sz w:val="32"/>
          <w:szCs w:val="32"/>
        </w:rPr>
      </w:pPr>
    </w:p>
    <w:p w14:paraId="2432A90E" w14:textId="46354979" w:rsidR="00601B85" w:rsidRPr="00744232" w:rsidRDefault="00601B85" w:rsidP="00744232">
      <w:pPr>
        <w:ind w:left="-284" w:right="-330"/>
        <w:jc w:val="center"/>
        <w:rPr>
          <w:rFonts w:ascii="Raleway" w:hAnsi="Raleway"/>
          <w:b/>
          <w:bCs/>
          <w:sz w:val="32"/>
          <w:szCs w:val="32"/>
        </w:rPr>
      </w:pPr>
      <w:r w:rsidRPr="00744232">
        <w:rPr>
          <w:rFonts w:ascii="Raleway" w:hAnsi="Raleway"/>
          <w:b/>
          <w:bCs/>
          <w:sz w:val="32"/>
          <w:szCs w:val="32"/>
        </w:rPr>
        <w:t>APPROVED DATE: JUNE 2025</w:t>
      </w:r>
    </w:p>
    <w:p w14:paraId="468C40FF" w14:textId="44D37D34" w:rsidR="00601B85" w:rsidRPr="00744232" w:rsidRDefault="00601B85" w:rsidP="00744232">
      <w:pPr>
        <w:ind w:left="-284" w:right="-330"/>
        <w:jc w:val="center"/>
        <w:rPr>
          <w:rFonts w:ascii="Raleway" w:hAnsi="Raleway"/>
          <w:b/>
          <w:bCs/>
          <w:sz w:val="32"/>
          <w:szCs w:val="32"/>
        </w:rPr>
      </w:pPr>
      <w:r w:rsidRPr="00744232">
        <w:rPr>
          <w:rFonts w:ascii="Raleway" w:hAnsi="Raleway"/>
          <w:b/>
          <w:bCs/>
          <w:sz w:val="32"/>
          <w:szCs w:val="32"/>
        </w:rPr>
        <w:t>REVIEW DATE: JUNE 2030</w:t>
      </w:r>
    </w:p>
    <w:p w14:paraId="0DA65859" w14:textId="77777777" w:rsidR="00601B85" w:rsidRPr="00744232" w:rsidRDefault="00601B85" w:rsidP="00744232">
      <w:pPr>
        <w:ind w:left="-284" w:right="-330"/>
        <w:jc w:val="center"/>
        <w:rPr>
          <w:rFonts w:ascii="Raleway" w:hAnsi="Raleway"/>
          <w:b/>
          <w:bCs/>
        </w:rPr>
      </w:pPr>
    </w:p>
    <w:p w14:paraId="4197FC6A" w14:textId="77777777" w:rsidR="00601B85" w:rsidRPr="00744232" w:rsidRDefault="00601B85" w:rsidP="00744232">
      <w:pPr>
        <w:ind w:left="-284" w:right="-330"/>
        <w:jc w:val="center"/>
        <w:rPr>
          <w:rFonts w:ascii="Raleway" w:hAnsi="Raleway"/>
          <w:b/>
          <w:bCs/>
        </w:rPr>
      </w:pPr>
    </w:p>
    <w:p w14:paraId="7EBB3D2E" w14:textId="77777777" w:rsidR="00601B85" w:rsidRPr="00744232" w:rsidRDefault="00601B85" w:rsidP="00744232">
      <w:pPr>
        <w:ind w:left="-284" w:right="-330"/>
        <w:jc w:val="center"/>
        <w:rPr>
          <w:rFonts w:ascii="Raleway" w:hAnsi="Raleway"/>
          <w:b/>
          <w:bCs/>
        </w:rPr>
      </w:pPr>
    </w:p>
    <w:p w14:paraId="70270345" w14:textId="77777777" w:rsidR="00601B85" w:rsidRPr="00744232" w:rsidRDefault="00601B85" w:rsidP="00744232">
      <w:pPr>
        <w:ind w:left="-284" w:right="-330"/>
        <w:jc w:val="center"/>
        <w:rPr>
          <w:rFonts w:ascii="Raleway" w:hAnsi="Raleway"/>
          <w:b/>
          <w:bCs/>
        </w:rPr>
      </w:pPr>
    </w:p>
    <w:p w14:paraId="23B56E1F" w14:textId="77777777" w:rsidR="00601B85" w:rsidRPr="00744232" w:rsidRDefault="00601B85" w:rsidP="00744232">
      <w:pPr>
        <w:ind w:left="-284" w:right="-330"/>
        <w:jc w:val="center"/>
        <w:rPr>
          <w:rFonts w:ascii="Raleway" w:hAnsi="Raleway"/>
          <w:b/>
          <w:bCs/>
        </w:rPr>
      </w:pPr>
    </w:p>
    <w:p w14:paraId="024E5F13" w14:textId="77777777" w:rsidR="00601B85" w:rsidRPr="00744232" w:rsidRDefault="00601B85" w:rsidP="00744232">
      <w:pPr>
        <w:ind w:left="-284" w:right="-330"/>
        <w:jc w:val="center"/>
        <w:rPr>
          <w:rFonts w:ascii="Raleway" w:hAnsi="Raleway"/>
          <w:b/>
          <w:bCs/>
        </w:rPr>
      </w:pPr>
    </w:p>
    <w:p w14:paraId="13A21E24" w14:textId="77777777" w:rsidR="00601B85" w:rsidRPr="00744232" w:rsidRDefault="00601B85" w:rsidP="00744232">
      <w:pPr>
        <w:ind w:left="-284" w:right="-330"/>
        <w:jc w:val="center"/>
        <w:rPr>
          <w:rFonts w:ascii="Raleway" w:hAnsi="Raleway"/>
          <w:b/>
          <w:bCs/>
        </w:rPr>
      </w:pPr>
    </w:p>
    <w:p w14:paraId="4D6B146F" w14:textId="77777777" w:rsidR="00601B85" w:rsidRPr="00744232" w:rsidRDefault="00601B85" w:rsidP="00744232">
      <w:pPr>
        <w:ind w:left="-284" w:right="-330"/>
        <w:jc w:val="center"/>
        <w:rPr>
          <w:rFonts w:ascii="Raleway" w:hAnsi="Raleway"/>
          <w:b/>
          <w:bCs/>
        </w:rPr>
      </w:pPr>
    </w:p>
    <w:p w14:paraId="1FFBD080" w14:textId="77777777" w:rsidR="00601B85" w:rsidRPr="00744232" w:rsidRDefault="00601B85" w:rsidP="00744232">
      <w:pPr>
        <w:ind w:left="-284" w:right="-330"/>
        <w:jc w:val="center"/>
        <w:rPr>
          <w:rFonts w:ascii="Raleway" w:hAnsi="Raleway"/>
          <w:b/>
          <w:bCs/>
        </w:rPr>
      </w:pPr>
    </w:p>
    <w:p w14:paraId="1A7A80BD" w14:textId="77777777" w:rsidR="00601B85" w:rsidRPr="00744232" w:rsidRDefault="00601B85" w:rsidP="00744232">
      <w:pPr>
        <w:ind w:left="-284" w:right="-330"/>
        <w:jc w:val="center"/>
        <w:rPr>
          <w:rFonts w:ascii="Raleway" w:hAnsi="Raleway"/>
          <w:b/>
          <w:bCs/>
        </w:rPr>
      </w:pPr>
    </w:p>
    <w:p w14:paraId="68A99C03" w14:textId="77777777" w:rsidR="00601B85" w:rsidRPr="00744232" w:rsidRDefault="00601B85" w:rsidP="00744232">
      <w:pPr>
        <w:ind w:left="-284" w:right="-330"/>
        <w:jc w:val="center"/>
        <w:rPr>
          <w:rFonts w:ascii="Raleway" w:hAnsi="Raleway"/>
          <w:b/>
          <w:bCs/>
        </w:rPr>
      </w:pPr>
    </w:p>
    <w:p w14:paraId="3A42D129" w14:textId="77777777" w:rsidR="00601B85" w:rsidRPr="00744232" w:rsidRDefault="00601B85" w:rsidP="00744232">
      <w:pPr>
        <w:ind w:left="-284" w:right="-330"/>
        <w:jc w:val="center"/>
        <w:rPr>
          <w:rFonts w:ascii="Raleway" w:hAnsi="Raleway"/>
        </w:rPr>
      </w:pPr>
    </w:p>
    <w:p w14:paraId="442A611B" w14:textId="77777777" w:rsidR="00601B85" w:rsidRPr="00744232" w:rsidRDefault="00601B85" w:rsidP="00744232">
      <w:pPr>
        <w:ind w:left="-284" w:right="-330"/>
        <w:jc w:val="center"/>
        <w:rPr>
          <w:rFonts w:ascii="Raleway" w:hAnsi="Raleway"/>
        </w:rPr>
      </w:pPr>
    </w:p>
    <w:p w14:paraId="229CAFC9" w14:textId="77777777" w:rsidR="00601B85" w:rsidRPr="00744232" w:rsidRDefault="00601B85" w:rsidP="00744232">
      <w:pPr>
        <w:ind w:left="-284" w:right="-330"/>
        <w:jc w:val="center"/>
        <w:rPr>
          <w:rFonts w:ascii="Raleway" w:hAnsi="Raleway"/>
        </w:rPr>
      </w:pPr>
    </w:p>
    <w:p w14:paraId="4359E50C" w14:textId="77777777" w:rsidR="00601B85" w:rsidRPr="00744232" w:rsidRDefault="00601B85" w:rsidP="00744232">
      <w:pPr>
        <w:ind w:left="-284" w:right="-330"/>
        <w:jc w:val="center"/>
        <w:rPr>
          <w:rFonts w:ascii="Raleway" w:hAnsi="Raleway"/>
        </w:rPr>
      </w:pPr>
    </w:p>
    <w:p w14:paraId="3488AA08" w14:textId="77777777" w:rsidR="00601B85" w:rsidRPr="00744232" w:rsidRDefault="00601B85" w:rsidP="00744232">
      <w:pPr>
        <w:ind w:left="-284" w:right="-330"/>
        <w:jc w:val="center"/>
        <w:rPr>
          <w:rFonts w:ascii="Raleway" w:hAnsi="Raleway"/>
        </w:rPr>
      </w:pPr>
    </w:p>
    <w:p w14:paraId="7DA220A9" w14:textId="77777777" w:rsidR="00601B85" w:rsidRPr="00744232" w:rsidRDefault="00601B85" w:rsidP="00744232">
      <w:pPr>
        <w:ind w:left="-284" w:right="-330"/>
        <w:jc w:val="center"/>
        <w:rPr>
          <w:rFonts w:ascii="Raleway" w:hAnsi="Raleway"/>
        </w:rPr>
      </w:pPr>
    </w:p>
    <w:p w14:paraId="3D21B459" w14:textId="77777777" w:rsidR="00565B28" w:rsidRDefault="00565B28" w:rsidP="00744232">
      <w:pPr>
        <w:ind w:left="-284" w:right="-330"/>
        <w:jc w:val="center"/>
        <w:rPr>
          <w:rFonts w:ascii="Raleway" w:hAnsi="Raleway"/>
        </w:rPr>
      </w:pPr>
    </w:p>
    <w:p w14:paraId="0419CD46" w14:textId="77777777" w:rsidR="00565B28" w:rsidRDefault="00565B28" w:rsidP="00744232">
      <w:pPr>
        <w:ind w:left="-284" w:right="-330"/>
        <w:jc w:val="center"/>
        <w:rPr>
          <w:rFonts w:ascii="Raleway" w:hAnsi="Raleway"/>
        </w:rPr>
      </w:pPr>
    </w:p>
    <w:p w14:paraId="196B7112" w14:textId="77777777" w:rsidR="00565B28" w:rsidRDefault="00565B28" w:rsidP="00744232">
      <w:pPr>
        <w:ind w:left="-284" w:right="-330"/>
        <w:jc w:val="center"/>
        <w:rPr>
          <w:rFonts w:ascii="Raleway" w:hAnsi="Raleway"/>
        </w:rPr>
      </w:pPr>
    </w:p>
    <w:p w14:paraId="51A31A54" w14:textId="77777777" w:rsidR="00565B28" w:rsidRDefault="00565B28" w:rsidP="00744232">
      <w:pPr>
        <w:ind w:left="-284" w:right="-330"/>
        <w:jc w:val="center"/>
        <w:rPr>
          <w:rFonts w:ascii="Raleway" w:hAnsi="Raleway"/>
        </w:rPr>
      </w:pPr>
    </w:p>
    <w:p w14:paraId="4DD3189F" w14:textId="49DD80CD" w:rsidR="00601B85" w:rsidRPr="00744232" w:rsidRDefault="00601B85" w:rsidP="00744232">
      <w:pPr>
        <w:ind w:left="-284" w:right="-330"/>
        <w:jc w:val="center"/>
        <w:rPr>
          <w:rFonts w:ascii="Raleway" w:hAnsi="Raleway"/>
        </w:rPr>
      </w:pPr>
      <w:r w:rsidRPr="00744232">
        <w:rPr>
          <w:rFonts w:ascii="Raleway" w:hAnsi="Raleway"/>
        </w:rPr>
        <w:t>Malcolm Sargent Primary Schol</w:t>
      </w:r>
    </w:p>
    <w:p w14:paraId="36647D6E" w14:textId="77777777" w:rsidR="00601B85" w:rsidRPr="00744232" w:rsidRDefault="00601B85" w:rsidP="00744232">
      <w:pPr>
        <w:ind w:left="-284" w:right="-330"/>
        <w:jc w:val="center"/>
        <w:rPr>
          <w:rFonts w:ascii="Raleway" w:hAnsi="Raleway"/>
        </w:rPr>
      </w:pPr>
      <w:r w:rsidRPr="00744232">
        <w:rPr>
          <w:rFonts w:ascii="Raleway" w:hAnsi="Raleway"/>
        </w:rPr>
        <w:t>Empingham Road</w:t>
      </w:r>
    </w:p>
    <w:p w14:paraId="482CAD7E" w14:textId="77777777" w:rsidR="00601B85" w:rsidRPr="00744232" w:rsidRDefault="00601B85" w:rsidP="00744232">
      <w:pPr>
        <w:ind w:left="-284" w:right="-330"/>
        <w:jc w:val="center"/>
        <w:rPr>
          <w:rFonts w:ascii="Raleway" w:hAnsi="Raleway"/>
        </w:rPr>
      </w:pPr>
      <w:r w:rsidRPr="00744232">
        <w:rPr>
          <w:rFonts w:ascii="Raleway" w:hAnsi="Raleway"/>
        </w:rPr>
        <w:t>Stamford   PE9 2SR</w:t>
      </w:r>
    </w:p>
    <w:p w14:paraId="75088E04" w14:textId="77777777" w:rsidR="00601B85" w:rsidRPr="00744232" w:rsidRDefault="00601B85" w:rsidP="00744232">
      <w:pPr>
        <w:ind w:left="-284" w:right="-330"/>
        <w:jc w:val="center"/>
        <w:rPr>
          <w:rFonts w:ascii="Raleway" w:hAnsi="Raleway"/>
        </w:rPr>
      </w:pPr>
      <w:r w:rsidRPr="00744232">
        <w:rPr>
          <w:rFonts w:ascii="Raleway" w:hAnsi="Raleway"/>
        </w:rPr>
        <w:t>01780 756056</w:t>
      </w:r>
    </w:p>
    <w:p w14:paraId="643D2816" w14:textId="77777777" w:rsidR="00601B85" w:rsidRPr="00744232" w:rsidRDefault="00601B85" w:rsidP="00744232">
      <w:pPr>
        <w:ind w:left="-284" w:right="-330"/>
        <w:jc w:val="center"/>
        <w:rPr>
          <w:rFonts w:ascii="Raleway" w:hAnsi="Raleway"/>
        </w:rPr>
      </w:pPr>
      <w:hyperlink r:id="rId13" w:history="1">
        <w:r w:rsidRPr="00744232">
          <w:rPr>
            <w:rStyle w:val="Hyperlink"/>
            <w:rFonts w:ascii="Raleway" w:hAnsi="Raleway"/>
          </w:rPr>
          <w:t>www.malcolmsargentschool.co.uk</w:t>
        </w:r>
      </w:hyperlink>
    </w:p>
    <w:p w14:paraId="1937BEEB" w14:textId="77777777" w:rsidR="00601B85" w:rsidRPr="00744232" w:rsidRDefault="00601B85" w:rsidP="00744232">
      <w:pPr>
        <w:ind w:right="-330"/>
        <w:rPr>
          <w:rFonts w:ascii="Raleway" w:hAnsi="Raleway"/>
        </w:rPr>
      </w:pPr>
      <w:r w:rsidRPr="00744232">
        <w:rPr>
          <w:rFonts w:ascii="Raleway" w:hAnsi="Raleway" w:cs="Arial"/>
          <w:b/>
          <w:noProof/>
          <w:lang w:eastAsia="en-GB"/>
        </w:rPr>
        <w:drawing>
          <wp:anchor distT="0" distB="0" distL="114300" distR="114300" simplePos="0" relativeHeight="251663362" behindDoc="1" locked="0" layoutInCell="1" allowOverlap="1" wp14:anchorId="7B9C2D58" wp14:editId="3184794A">
            <wp:simplePos x="0" y="0"/>
            <wp:positionH relativeFrom="column">
              <wp:posOffset>-402590</wp:posOffset>
            </wp:positionH>
            <wp:positionV relativeFrom="page">
              <wp:posOffset>10020300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FF1229" w14:textId="04E85895" w:rsidR="00D55A17" w:rsidRPr="00744232" w:rsidRDefault="00D55A17" w:rsidP="00744232">
      <w:pPr>
        <w:pStyle w:val="EPMPageHeading"/>
        <w:spacing w:line="240" w:lineRule="auto"/>
        <w:rPr>
          <w:rFonts w:ascii="Raleway" w:hAnsi="Raleway"/>
          <w:sz w:val="24"/>
        </w:rPr>
      </w:pPr>
    </w:p>
    <w:p w14:paraId="76F598CD" w14:textId="1A42D995" w:rsidR="00D55A17" w:rsidRPr="00744232" w:rsidRDefault="00566160" w:rsidP="00744232">
      <w:pPr>
        <w:pStyle w:val="EPMPageHeading"/>
        <w:spacing w:line="240" w:lineRule="auto"/>
        <w:rPr>
          <w:rFonts w:ascii="Raleway" w:hAnsi="Raleway"/>
          <w:sz w:val="24"/>
        </w:rPr>
      </w:pPr>
      <w:r w:rsidRPr="00744232">
        <w:rPr>
          <w:rFonts w:ascii="Raleway" w:hAnsi="Raleway"/>
          <w:noProof/>
          <w:sz w:val="24"/>
        </w:rPr>
        <mc:AlternateContent>
          <mc:Choice Requires="wps">
            <w:drawing>
              <wp:anchor distT="0" distB="0" distL="114300" distR="114300" simplePos="0" relativeHeight="251658242" behindDoc="0" locked="0" layoutInCell="1" allowOverlap="1" wp14:anchorId="1146E2E1" wp14:editId="11A1F7E2">
                <wp:simplePos x="0" y="0"/>
                <wp:positionH relativeFrom="page">
                  <wp:posOffset>-333375</wp:posOffset>
                </wp:positionH>
                <wp:positionV relativeFrom="paragraph">
                  <wp:posOffset>3973830</wp:posOffset>
                </wp:positionV>
                <wp:extent cx="926465" cy="462915"/>
                <wp:effectExtent l="3175" t="0" r="3810" b="3810"/>
                <wp:wrapNone/>
                <wp:docPr id="4" name="Triangle 4"/>
                <wp:cNvGraphicFramePr/>
                <a:graphic xmlns:a="http://schemas.openxmlformats.org/drawingml/2006/main">
                  <a:graphicData uri="http://schemas.microsoft.com/office/word/2010/wordprocessingShape">
                    <wps:wsp>
                      <wps:cNvSpPr/>
                      <wps:spPr>
                        <a:xfrm rot="5400000">
                          <a:off x="0" y="0"/>
                          <a:ext cx="926465" cy="462915"/>
                        </a:xfrm>
                        <a:prstGeom prs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non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5DF65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4" o:spid="_x0000_s1026" type="#_x0000_t5" style="position:absolute;margin-left:-26.25pt;margin-top:312.9pt;width:72.95pt;height:36.45pt;rotation:90;z-index:25165824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" fillcolor="white [3212]" stroked="f" strokeweight="1pt">
                <v:textbox inset="0,0,0,0"/>
                <w10:wrap anchorx="page"/>
              </v:shape>
            </w:pict>
          </mc:Fallback>
        </mc:AlternateContent>
      </w:r>
    </w:p>
    <w:p w14:paraId="331A6A20" w14:textId="682F3AF4" w:rsidR="0026127B" w:rsidRPr="00744232" w:rsidRDefault="0026127B" w:rsidP="00744232">
      <w:pPr>
        <w:pStyle w:val="EPMPageHeading"/>
        <w:spacing w:line="240" w:lineRule="auto"/>
        <w:rPr>
          <w:rStyle w:val="Hyperlink"/>
          <w:rFonts w:ascii="Raleway" w:hAnsi="Raleway"/>
          <w:sz w:val="24"/>
        </w:rPr>
        <w:sectPr w:rsidR="0026127B" w:rsidRPr="00744232" w:rsidSect="00565B28">
          <w:footerReference w:type="default" r:id="rId15"/>
          <w:pgSz w:w="11906" w:h="16838"/>
          <w:pgMar w:top="1440" w:right="1080" w:bottom="1440" w:left="1080" w:header="709" w:footer="544" w:gutter="0"/>
          <w:cols w:space="708"/>
          <w:docGrid w:linePitch="360"/>
        </w:sectPr>
      </w:pPr>
    </w:p>
    <w:p w14:paraId="6886B040" w14:textId="4FBEA67A" w:rsidR="00973065" w:rsidRPr="00744232" w:rsidRDefault="00973065" w:rsidP="00744232">
      <w:pPr>
        <w:pStyle w:val="EPMNumberedHeading"/>
        <w:spacing w:line="240" w:lineRule="auto"/>
        <w:rPr>
          <w:rFonts w:ascii="Raleway" w:hAnsi="Raleway"/>
          <w:sz w:val="24"/>
          <w:szCs w:val="24"/>
        </w:rPr>
      </w:pPr>
      <w:bookmarkStart w:id="0" w:name="_Toc127453621"/>
      <w:r w:rsidRPr="00744232">
        <w:rPr>
          <w:rFonts w:ascii="Raleway" w:hAnsi="Raleway"/>
          <w:sz w:val="24"/>
          <w:szCs w:val="24"/>
        </w:rPr>
        <w:lastRenderedPageBreak/>
        <w:t>Introduction</w:t>
      </w:r>
      <w:bookmarkEnd w:id="0"/>
    </w:p>
    <w:p w14:paraId="1224758C" w14:textId="7E9BA41F" w:rsidR="00973065" w:rsidRPr="00744232" w:rsidRDefault="00973065" w:rsidP="00744232">
      <w:pPr>
        <w:pStyle w:val="EPMNumberedSubheading"/>
        <w:spacing w:line="240" w:lineRule="auto"/>
        <w:jc w:val="both"/>
        <w:rPr>
          <w:rFonts w:ascii="Raleway" w:hAnsi="Raleway"/>
          <w:b w:val="0"/>
          <w:bCs w:val="0"/>
        </w:rPr>
      </w:pPr>
      <w:r w:rsidRPr="00744232">
        <w:rPr>
          <w:rFonts w:ascii="Raleway" w:hAnsi="Raleway"/>
          <w:b w:val="0"/>
          <w:bCs w:val="0"/>
        </w:rPr>
        <w:t xml:space="preserve">The </w:t>
      </w:r>
      <w:r w:rsidR="00601B85" w:rsidRPr="00744232">
        <w:rPr>
          <w:rFonts w:ascii="Raleway" w:hAnsi="Raleway"/>
          <w:b w:val="0"/>
          <w:bCs w:val="0"/>
        </w:rPr>
        <w:t>Board of Trustees</w:t>
      </w:r>
      <w:r w:rsidRPr="00744232">
        <w:rPr>
          <w:rFonts w:ascii="Raleway" w:hAnsi="Raleway"/>
          <w:b w:val="0"/>
          <w:bCs w:val="0"/>
        </w:rPr>
        <w:t xml:space="preserve"> is committed to safeguarding and promoting the welfare of children and young people and requires all employees and volunteers to demonstrate this commitment in every aspect of their work.</w:t>
      </w:r>
    </w:p>
    <w:p w14:paraId="1BBE3DB9" w14:textId="39772695" w:rsidR="00973065" w:rsidRPr="00744232" w:rsidRDefault="00973065" w:rsidP="00744232">
      <w:pPr>
        <w:pStyle w:val="EPMNumberedSubheading"/>
        <w:spacing w:line="240" w:lineRule="auto"/>
        <w:jc w:val="both"/>
        <w:rPr>
          <w:rFonts w:ascii="Raleway" w:hAnsi="Raleway"/>
          <w:b w:val="0"/>
          <w:bCs w:val="0"/>
        </w:rPr>
      </w:pPr>
      <w:r w:rsidRPr="00744232">
        <w:rPr>
          <w:rFonts w:ascii="Raleway" w:hAnsi="Raleway"/>
          <w:b w:val="0"/>
          <w:bCs w:val="0"/>
        </w:rPr>
        <w:tab/>
        <w:t>The appointment of all employees will be made on merit and in accordance with the provisions of Employment Law, Keeping Children Safe in Education and the School’s Equality</w:t>
      </w:r>
      <w:r w:rsidR="001A67D7" w:rsidRPr="00744232">
        <w:rPr>
          <w:rFonts w:ascii="Raleway" w:hAnsi="Raleway"/>
          <w:b w:val="0"/>
          <w:bCs w:val="0"/>
        </w:rPr>
        <w:t xml:space="preserve">, </w:t>
      </w:r>
      <w:r w:rsidRPr="00744232">
        <w:rPr>
          <w:rFonts w:ascii="Raleway" w:hAnsi="Raleway"/>
          <w:b w:val="0"/>
          <w:bCs w:val="0"/>
        </w:rPr>
        <w:t xml:space="preserve">Diversity </w:t>
      </w:r>
      <w:r w:rsidR="001A67D7" w:rsidRPr="00744232">
        <w:rPr>
          <w:rFonts w:ascii="Raleway" w:hAnsi="Raleway"/>
          <w:b w:val="0"/>
          <w:bCs w:val="0"/>
        </w:rPr>
        <w:t xml:space="preserve">&amp; Inclusion </w:t>
      </w:r>
      <w:r w:rsidRPr="00744232">
        <w:rPr>
          <w:rFonts w:ascii="Raleway" w:hAnsi="Raleway"/>
          <w:b w:val="0"/>
          <w:bCs w:val="0"/>
        </w:rPr>
        <w:t>Policy.</w:t>
      </w:r>
    </w:p>
    <w:p w14:paraId="6C52AF15" w14:textId="1DE65A6B" w:rsidR="00973065" w:rsidRPr="00744232" w:rsidRDefault="00973065" w:rsidP="00744232">
      <w:pPr>
        <w:pStyle w:val="EPMNumberedSubheading"/>
        <w:spacing w:line="240" w:lineRule="auto"/>
        <w:jc w:val="both"/>
        <w:rPr>
          <w:rFonts w:ascii="Raleway" w:hAnsi="Raleway"/>
          <w:b w:val="0"/>
          <w:bCs w:val="0"/>
        </w:rPr>
      </w:pPr>
      <w:r w:rsidRPr="00744232">
        <w:rPr>
          <w:rFonts w:ascii="Raleway" w:hAnsi="Raleway"/>
          <w:b w:val="0"/>
          <w:bCs w:val="0"/>
        </w:rPr>
        <w:tab/>
        <w:t xml:space="preserve">We will ensure that people are treated solely </w:t>
      </w:r>
      <w:r w:rsidR="001A67D7" w:rsidRPr="00744232">
        <w:rPr>
          <w:rFonts w:ascii="Raleway" w:hAnsi="Raleway"/>
          <w:b w:val="0"/>
          <w:bCs w:val="0"/>
        </w:rPr>
        <w:t>based on</w:t>
      </w:r>
      <w:r w:rsidRPr="00744232">
        <w:rPr>
          <w:rFonts w:ascii="Raleway" w:hAnsi="Raleway"/>
          <w:b w:val="0"/>
          <w:bCs w:val="0"/>
        </w:rPr>
        <w:t xml:space="preserve"> their abilities and potential, regardless of race, colour, nationality, ethnic origin, religious or political belief or affiliation, trade union membership, age, gender, gender reassignment, marital status, sexual orientation, disability, socio-economic background, or any other inappropriate distinction.</w:t>
      </w:r>
    </w:p>
    <w:p w14:paraId="3B13A068" w14:textId="68ACFEE8" w:rsidR="00973065" w:rsidRPr="00744232" w:rsidRDefault="00973065" w:rsidP="00744232">
      <w:pPr>
        <w:pStyle w:val="EPMNumberedSubheading"/>
        <w:spacing w:line="240" w:lineRule="auto"/>
        <w:jc w:val="both"/>
        <w:rPr>
          <w:rFonts w:ascii="Raleway" w:hAnsi="Raleway"/>
          <w:b w:val="0"/>
          <w:bCs w:val="0"/>
        </w:rPr>
      </w:pPr>
      <w:r w:rsidRPr="00744232">
        <w:rPr>
          <w:rFonts w:ascii="Raleway" w:hAnsi="Raleway"/>
          <w:b w:val="0"/>
          <w:bCs w:val="0"/>
        </w:rPr>
        <w:tab/>
        <w:t xml:space="preserve">We will comply with the requirements of Keeping Children Safe in Education </w:t>
      </w:r>
      <w:r w:rsidR="001A67D7" w:rsidRPr="00744232">
        <w:rPr>
          <w:rFonts w:ascii="Raleway" w:hAnsi="Raleway"/>
          <w:b w:val="0"/>
          <w:bCs w:val="0"/>
        </w:rPr>
        <w:t>regarding</w:t>
      </w:r>
      <w:r w:rsidRPr="00744232">
        <w:rPr>
          <w:rFonts w:ascii="Raleway" w:hAnsi="Raleway"/>
          <w:b w:val="0"/>
          <w:bCs w:val="0"/>
        </w:rPr>
        <w:t xml:space="preserve"> DBS and other pre-employment checks.</w:t>
      </w:r>
    </w:p>
    <w:p w14:paraId="22D89D82" w14:textId="215BC5BC" w:rsidR="00D57C8A" w:rsidRPr="00744232" w:rsidRDefault="00973065" w:rsidP="00744232">
      <w:pPr>
        <w:pStyle w:val="EPMNumberedSubheading"/>
        <w:spacing w:line="240" w:lineRule="auto"/>
        <w:jc w:val="both"/>
        <w:rPr>
          <w:rFonts w:ascii="Raleway" w:hAnsi="Raleway"/>
          <w:b w:val="0"/>
          <w:bCs w:val="0"/>
        </w:rPr>
      </w:pPr>
      <w:r w:rsidRPr="00744232">
        <w:rPr>
          <w:rFonts w:ascii="Raleway" w:hAnsi="Raleway"/>
          <w:b w:val="0"/>
          <w:bCs w:val="0"/>
        </w:rPr>
        <w:t>We will ensure compliance with the Data Protection regulations and the more stringent requirements contained within the General Data Protection Regulations (GDPR). The GDPR encompasses the core principles of the DPA and provides more onerous responsibility and accountability for fair and transparent processing. Our Privacy Statement</w:t>
      </w:r>
      <w:r w:rsidR="00D57C8A" w:rsidRPr="00744232">
        <w:rPr>
          <w:rFonts w:ascii="Raleway" w:hAnsi="Raleway"/>
          <w:b w:val="0"/>
          <w:bCs w:val="0"/>
        </w:rPr>
        <w:t xml:space="preserve"> for the School Workforce </w:t>
      </w:r>
      <w:r w:rsidRPr="00744232">
        <w:rPr>
          <w:rFonts w:ascii="Raleway" w:hAnsi="Raleway"/>
          <w:b w:val="0"/>
          <w:bCs w:val="0"/>
        </w:rPr>
        <w:t xml:space="preserve">provides specific details in accordance with the GDPR principles and can be found </w:t>
      </w:r>
      <w:r w:rsidR="00D57C8A" w:rsidRPr="00744232">
        <w:rPr>
          <w:rFonts w:ascii="Raleway" w:hAnsi="Raleway"/>
          <w:b w:val="0"/>
          <w:bCs w:val="0"/>
        </w:rPr>
        <w:t xml:space="preserve">on our website in the Policies section at </w:t>
      </w:r>
      <w:hyperlink r:id="rId16" w:history="1">
        <w:r w:rsidR="00D57C8A" w:rsidRPr="00744232">
          <w:rPr>
            <w:rStyle w:val="Hyperlink"/>
            <w:rFonts w:ascii="Raleway" w:hAnsi="Raleway"/>
            <w:b w:val="0"/>
            <w:bCs w:val="0"/>
          </w:rPr>
          <w:t>https://www.malcolmsargentschool.co.uk/page/?title=Policies&amp;pid=18</w:t>
        </w:r>
      </w:hyperlink>
      <w:r w:rsidR="00D57C8A" w:rsidRPr="00744232">
        <w:rPr>
          <w:rFonts w:ascii="Raleway" w:hAnsi="Raleway"/>
          <w:b w:val="0"/>
          <w:bCs w:val="0"/>
        </w:rPr>
        <w:t xml:space="preserve">. </w:t>
      </w:r>
    </w:p>
    <w:p w14:paraId="3D0D34DE" w14:textId="77777777" w:rsidR="009F6AFB" w:rsidRPr="00744232" w:rsidRDefault="009F6AFB" w:rsidP="00744232">
      <w:pPr>
        <w:pStyle w:val="EPMNumberedHeading"/>
        <w:spacing w:line="240" w:lineRule="auto"/>
        <w:rPr>
          <w:rFonts w:ascii="Raleway" w:hAnsi="Raleway"/>
          <w:sz w:val="24"/>
          <w:szCs w:val="24"/>
        </w:rPr>
      </w:pPr>
      <w:bookmarkStart w:id="1" w:name="_Toc53662629"/>
      <w:bookmarkStart w:id="2" w:name="_Toc127453622"/>
      <w:r w:rsidRPr="00744232">
        <w:rPr>
          <w:rFonts w:ascii="Raleway" w:hAnsi="Raleway"/>
          <w:sz w:val="24"/>
          <w:szCs w:val="24"/>
        </w:rPr>
        <w:t>Delegation of Appointments and Constitution of Appointments Panels</w:t>
      </w:r>
      <w:bookmarkEnd w:id="1"/>
      <w:bookmarkEnd w:id="2"/>
    </w:p>
    <w:p w14:paraId="3EB20D81" w14:textId="179E6876" w:rsidR="009F6AFB" w:rsidRPr="00744232" w:rsidRDefault="009F6AFB" w:rsidP="00744232">
      <w:pPr>
        <w:pStyle w:val="EPMNumberedSubheading"/>
        <w:spacing w:line="240" w:lineRule="auto"/>
        <w:jc w:val="both"/>
        <w:rPr>
          <w:rFonts w:ascii="Raleway" w:hAnsi="Raleway"/>
          <w:b w:val="0"/>
          <w:bCs w:val="0"/>
        </w:rPr>
      </w:pPr>
      <w:r w:rsidRPr="00744232">
        <w:rPr>
          <w:rFonts w:ascii="Raleway" w:hAnsi="Raleway"/>
          <w:b w:val="0"/>
          <w:bCs w:val="0"/>
        </w:rPr>
        <w:t>The power to offer employment for all posts below the level of</w:t>
      </w:r>
      <w:r w:rsidR="00D57C8A" w:rsidRPr="00744232">
        <w:rPr>
          <w:rFonts w:ascii="Raleway" w:hAnsi="Raleway"/>
          <w:b w:val="0"/>
          <w:bCs w:val="0"/>
        </w:rPr>
        <w:t xml:space="preserve"> Vice Principal </w:t>
      </w:r>
      <w:r w:rsidRPr="00744232">
        <w:rPr>
          <w:rFonts w:ascii="Raleway" w:hAnsi="Raleway"/>
          <w:b w:val="0"/>
          <w:bCs w:val="0"/>
        </w:rPr>
        <w:t xml:space="preserve">is delegated to the </w:t>
      </w:r>
      <w:r w:rsidR="00D57C8A" w:rsidRPr="00744232">
        <w:rPr>
          <w:rFonts w:ascii="Raleway" w:hAnsi="Raleway"/>
          <w:b w:val="0"/>
          <w:bCs w:val="0"/>
        </w:rPr>
        <w:t>Principal</w:t>
      </w:r>
      <w:r w:rsidRPr="00744232">
        <w:rPr>
          <w:rFonts w:ascii="Raleway" w:hAnsi="Raleway"/>
          <w:b w:val="0"/>
          <w:bCs w:val="0"/>
        </w:rPr>
        <w:t xml:space="preserve">. The </w:t>
      </w:r>
      <w:r w:rsidR="00D57C8A" w:rsidRPr="00744232">
        <w:rPr>
          <w:rFonts w:ascii="Raleway" w:hAnsi="Raleway"/>
          <w:b w:val="0"/>
          <w:bCs w:val="0"/>
        </w:rPr>
        <w:t>Principal</w:t>
      </w:r>
      <w:r w:rsidRPr="00744232">
        <w:rPr>
          <w:rFonts w:ascii="Raleway" w:hAnsi="Raleway"/>
          <w:b w:val="0"/>
          <w:bCs w:val="0"/>
        </w:rPr>
        <w:t xml:space="preserve"> may not delegate the offer of employment to any other senior manager or </w:t>
      </w:r>
      <w:r w:rsidR="00D57C8A" w:rsidRPr="00744232">
        <w:rPr>
          <w:rFonts w:ascii="Raleway" w:hAnsi="Raleway"/>
          <w:b w:val="0"/>
          <w:bCs w:val="0"/>
        </w:rPr>
        <w:t>Trustee</w:t>
      </w:r>
      <w:r w:rsidRPr="00744232">
        <w:rPr>
          <w:rFonts w:ascii="Raleway" w:hAnsi="Raleway"/>
          <w:b w:val="0"/>
          <w:bCs w:val="0"/>
        </w:rPr>
        <w:t>.</w:t>
      </w:r>
    </w:p>
    <w:p w14:paraId="1A2097F3" w14:textId="0FB37207" w:rsidR="009F6AFB" w:rsidRPr="00744232" w:rsidRDefault="009F6AFB" w:rsidP="00744232">
      <w:pPr>
        <w:pStyle w:val="EPMNumberedSubheading"/>
        <w:spacing w:line="240" w:lineRule="auto"/>
        <w:jc w:val="both"/>
        <w:rPr>
          <w:rFonts w:ascii="Raleway" w:hAnsi="Raleway"/>
          <w:b w:val="0"/>
          <w:bCs w:val="0"/>
        </w:rPr>
      </w:pPr>
      <w:r w:rsidRPr="00744232">
        <w:rPr>
          <w:rFonts w:ascii="Raleway" w:hAnsi="Raleway"/>
          <w:b w:val="0"/>
          <w:bCs w:val="0"/>
        </w:rPr>
        <w:t>Shortlisting panels will comprise a minimum of two people</w:t>
      </w:r>
      <w:r w:rsidR="00D57C8A" w:rsidRPr="00744232">
        <w:rPr>
          <w:rFonts w:ascii="Raleway" w:hAnsi="Raleway"/>
          <w:b w:val="0"/>
          <w:bCs w:val="0"/>
        </w:rPr>
        <w:t xml:space="preserve">. </w:t>
      </w:r>
      <w:r w:rsidRPr="00744232">
        <w:rPr>
          <w:rFonts w:ascii="Raleway" w:hAnsi="Raleway"/>
          <w:b w:val="0"/>
          <w:bCs w:val="0"/>
        </w:rPr>
        <w:t>In accordance with the statutory requirement, every shortlisting panel will have at least one member who has undertaken Safer Recruitment Training. In addition, at least one member will have undertaken general recruitment or equalities training (it is recommended that those who shortlist carry out the interview for a consistent approach).</w:t>
      </w:r>
    </w:p>
    <w:p w14:paraId="074ACBEA" w14:textId="77777777" w:rsidR="00994D0A" w:rsidRPr="00744232" w:rsidRDefault="00994D0A" w:rsidP="00744232">
      <w:pPr>
        <w:pStyle w:val="EPMNumberedHeading"/>
        <w:spacing w:line="240" w:lineRule="auto"/>
        <w:rPr>
          <w:rFonts w:ascii="Raleway" w:hAnsi="Raleway"/>
          <w:sz w:val="24"/>
          <w:szCs w:val="24"/>
        </w:rPr>
      </w:pPr>
      <w:bookmarkStart w:id="3" w:name="_Toc53662630"/>
      <w:bookmarkStart w:id="4" w:name="_Toc127453623"/>
      <w:r w:rsidRPr="00744232">
        <w:rPr>
          <w:rFonts w:ascii="Raleway" w:hAnsi="Raleway"/>
          <w:sz w:val="24"/>
          <w:szCs w:val="24"/>
        </w:rPr>
        <w:t>Advertising</w:t>
      </w:r>
      <w:bookmarkEnd w:id="3"/>
      <w:bookmarkEnd w:id="4"/>
      <w:r w:rsidRPr="00744232">
        <w:rPr>
          <w:rFonts w:ascii="Raleway" w:hAnsi="Raleway"/>
          <w:sz w:val="24"/>
          <w:szCs w:val="24"/>
        </w:rPr>
        <w:t xml:space="preserve"> </w:t>
      </w:r>
    </w:p>
    <w:p w14:paraId="5B7D735F" w14:textId="77777777" w:rsidR="00994D0A" w:rsidRPr="00744232" w:rsidRDefault="00994D0A" w:rsidP="00744232">
      <w:pPr>
        <w:pStyle w:val="EPMNumberedSubheading"/>
        <w:spacing w:line="240" w:lineRule="auto"/>
        <w:jc w:val="both"/>
        <w:rPr>
          <w:rFonts w:ascii="Raleway" w:hAnsi="Raleway"/>
          <w:b w:val="0"/>
          <w:bCs w:val="0"/>
        </w:rPr>
      </w:pPr>
      <w:r w:rsidRPr="00744232">
        <w:rPr>
          <w:rFonts w:ascii="Raleway" w:hAnsi="Raleway"/>
          <w:b w:val="0"/>
          <w:bCs w:val="0"/>
        </w:rPr>
        <w:t xml:space="preserve">All vacant posts will be advertised to ensure equality of opportunity and encourage as wide a field of candidates as possible. This will normally mean placing an advertisement externally. However, where there is a reasonable expectation that there are sufficient, suitably qualified internal candidates, or employees are at risk of redundancy, vacancies may be advertised internally before an external advertisement. In these circumstances, the shortlisting panel may decide that certain parts of the recruitment process </w:t>
      </w:r>
      <w:r w:rsidRPr="00744232">
        <w:rPr>
          <w:rFonts w:ascii="Raleway" w:hAnsi="Raleway"/>
          <w:b w:val="0"/>
          <w:bCs w:val="0"/>
        </w:rPr>
        <w:lastRenderedPageBreak/>
        <w:t>may be omitted but all candidates will be subject to a formal interview, the satisfactory reference requirements and any other necessary checks.</w:t>
      </w:r>
    </w:p>
    <w:p w14:paraId="76BFF985" w14:textId="518013BB" w:rsidR="00994D0A" w:rsidRPr="00744232" w:rsidRDefault="00994D0A" w:rsidP="00744232">
      <w:pPr>
        <w:pStyle w:val="EPMNumberedSubheading"/>
        <w:spacing w:line="240" w:lineRule="auto"/>
        <w:jc w:val="both"/>
        <w:rPr>
          <w:rFonts w:ascii="Raleway" w:hAnsi="Raleway"/>
          <w:b w:val="0"/>
          <w:bCs w:val="0"/>
        </w:rPr>
      </w:pPr>
      <w:r w:rsidRPr="00744232">
        <w:rPr>
          <w:rFonts w:ascii="Raleway" w:hAnsi="Raleway"/>
          <w:b w:val="0"/>
          <w:bCs w:val="0"/>
        </w:rPr>
        <w:t>The advert will include the level of DBS check required depending on the role being recruited for and whether the role wi</w:t>
      </w:r>
      <w:r w:rsidR="2E639FE4" w:rsidRPr="00744232">
        <w:rPr>
          <w:rFonts w:ascii="Raleway" w:hAnsi="Raleway"/>
          <w:b w:val="0"/>
          <w:bCs w:val="0"/>
        </w:rPr>
        <w:t>ll</w:t>
      </w:r>
      <w:r w:rsidRPr="00744232">
        <w:rPr>
          <w:rFonts w:ascii="Raleway" w:hAnsi="Raleway"/>
          <w:b w:val="0"/>
          <w:bCs w:val="0"/>
        </w:rPr>
        <w:t xml:space="preserve"> involve regulated activity. </w:t>
      </w:r>
    </w:p>
    <w:p w14:paraId="3DD466BE" w14:textId="77777777" w:rsidR="00994D0A" w:rsidRPr="00744232" w:rsidRDefault="00994D0A" w:rsidP="00744232">
      <w:pPr>
        <w:pStyle w:val="EPMNumberedSubheading"/>
        <w:spacing w:line="240" w:lineRule="auto"/>
        <w:jc w:val="both"/>
        <w:rPr>
          <w:rFonts w:ascii="Raleway" w:hAnsi="Raleway"/>
          <w:b w:val="0"/>
          <w:bCs w:val="0"/>
        </w:rPr>
      </w:pPr>
      <w:r w:rsidRPr="00744232">
        <w:rPr>
          <w:rFonts w:ascii="Raleway" w:hAnsi="Raleway"/>
          <w:b w:val="0"/>
          <w:bCs w:val="0"/>
        </w:rPr>
        <w:t xml:space="preserve">The advert will specify whether the post is exempt from the Rehabilitation of Offenders Act 1974 and the amendments to the Exceptions Order 1975, 2013 and 2020, which means certain spent convictions and cautions are ‘protected’, so they do not need to be disclosed to employers. If they are disclosed, they will not be </w:t>
      </w:r>
      <w:proofErr w:type="gramStart"/>
      <w:r w:rsidRPr="00744232">
        <w:rPr>
          <w:rFonts w:ascii="Raleway" w:hAnsi="Raleway"/>
          <w:b w:val="0"/>
          <w:bCs w:val="0"/>
        </w:rPr>
        <w:t>taken into account</w:t>
      </w:r>
      <w:proofErr w:type="gramEnd"/>
      <w:r w:rsidRPr="00744232">
        <w:rPr>
          <w:rFonts w:ascii="Raleway" w:hAnsi="Raleway"/>
          <w:b w:val="0"/>
          <w:bCs w:val="0"/>
        </w:rPr>
        <w:t>.</w:t>
      </w:r>
    </w:p>
    <w:p w14:paraId="18765194" w14:textId="77777777" w:rsidR="00994D0A" w:rsidRPr="00744232" w:rsidRDefault="00994D0A" w:rsidP="00744232">
      <w:pPr>
        <w:pStyle w:val="EPMNumberedSubheading"/>
        <w:spacing w:line="240" w:lineRule="auto"/>
        <w:jc w:val="both"/>
        <w:rPr>
          <w:rFonts w:ascii="Raleway" w:hAnsi="Raleway"/>
          <w:b w:val="0"/>
          <w:bCs w:val="0"/>
        </w:rPr>
      </w:pPr>
      <w:r w:rsidRPr="00744232">
        <w:rPr>
          <w:rFonts w:ascii="Raleway" w:hAnsi="Raleway"/>
          <w:b w:val="0"/>
          <w:bCs w:val="0"/>
        </w:rPr>
        <w:t>All adverts state the requirement for a certificate of good conduct where applicable, in addition, for teaching posts, a letter of professional standing from the professional regulating authority in the country in which the applicant has worked.</w:t>
      </w:r>
    </w:p>
    <w:p w14:paraId="0E246A58" w14:textId="77777777" w:rsidR="00994D0A" w:rsidRPr="00744232" w:rsidRDefault="00994D0A" w:rsidP="00744232">
      <w:pPr>
        <w:pStyle w:val="EPMNumberedSubheading"/>
        <w:spacing w:line="240" w:lineRule="auto"/>
        <w:rPr>
          <w:rFonts w:ascii="Raleway" w:hAnsi="Raleway"/>
          <w:b w:val="0"/>
          <w:bCs w:val="0"/>
        </w:rPr>
      </w:pPr>
      <w:r w:rsidRPr="00744232">
        <w:rPr>
          <w:rFonts w:ascii="Raleway" w:hAnsi="Raleway"/>
          <w:b w:val="0"/>
          <w:bCs w:val="0"/>
        </w:rPr>
        <w:t>Within the advert the applicant will be provided with the school’s policy and practice in relation to safeguarding and promoting the welfare of children.</w:t>
      </w:r>
    </w:p>
    <w:p w14:paraId="082D3470" w14:textId="77777777" w:rsidR="000764F9" w:rsidRPr="000764F9" w:rsidRDefault="000764F9" w:rsidP="000764F9">
      <w:pPr>
        <w:pStyle w:val="EPMNumberedSubheading"/>
        <w:jc w:val="both"/>
        <w:rPr>
          <w:rFonts w:ascii="Raleway" w:hAnsi="Raleway"/>
          <w:b w:val="0"/>
          <w:bCs w:val="0"/>
        </w:rPr>
      </w:pPr>
      <w:bookmarkStart w:id="5" w:name="_Toc53662631"/>
      <w:bookmarkStart w:id="6" w:name="_Toc127453624"/>
      <w:r w:rsidRPr="000764F9">
        <w:rPr>
          <w:rFonts w:ascii="Raleway" w:hAnsi="Raleway"/>
          <w:b w:val="0"/>
          <w:bCs w:val="0"/>
        </w:rPr>
        <w:t xml:space="preserve">In accordance with Keeping Children Safe in Education, the school will consider carrying out an online search as part of the due diligence on shortlisted candidates. Where an online check will be carried out, this will be indicated in the advert and/or recruitment pack. Any search will be confined to information that may reasonably be relevant to safeguarding or the applicant’s suitability to work with </w:t>
      </w:r>
      <w:proofErr w:type="gramStart"/>
      <w:r w:rsidRPr="000764F9">
        <w:rPr>
          <w:rFonts w:ascii="Raleway" w:hAnsi="Raleway"/>
          <w:b w:val="0"/>
          <w:bCs w:val="0"/>
        </w:rPr>
        <w:t>children, and</w:t>
      </w:r>
      <w:proofErr w:type="gramEnd"/>
      <w:r w:rsidRPr="000764F9">
        <w:rPr>
          <w:rFonts w:ascii="Raleway" w:hAnsi="Raleway"/>
          <w:b w:val="0"/>
          <w:bCs w:val="0"/>
        </w:rPr>
        <w:t xml:space="preserve"> will be conducted in line with UK GDPR.</w:t>
      </w:r>
    </w:p>
    <w:p w14:paraId="23105C5F" w14:textId="77777777" w:rsidR="002944EB" w:rsidRPr="00744232" w:rsidRDefault="002944EB" w:rsidP="00744232">
      <w:pPr>
        <w:pStyle w:val="EPMNumberedHeading"/>
        <w:spacing w:line="240" w:lineRule="auto"/>
        <w:rPr>
          <w:rFonts w:ascii="Raleway" w:hAnsi="Raleway"/>
          <w:sz w:val="24"/>
          <w:szCs w:val="24"/>
        </w:rPr>
      </w:pPr>
      <w:r w:rsidRPr="00744232">
        <w:rPr>
          <w:rFonts w:ascii="Raleway" w:hAnsi="Raleway"/>
          <w:sz w:val="24"/>
          <w:szCs w:val="24"/>
        </w:rPr>
        <w:t>Information for Applicants</w:t>
      </w:r>
      <w:bookmarkEnd w:id="5"/>
      <w:bookmarkEnd w:id="6"/>
    </w:p>
    <w:p w14:paraId="45B46DF8" w14:textId="77777777" w:rsidR="002944EB" w:rsidRPr="00744232" w:rsidRDefault="002944EB" w:rsidP="00744232">
      <w:pPr>
        <w:pStyle w:val="EPMNumberedSubheading"/>
        <w:spacing w:line="240" w:lineRule="auto"/>
        <w:rPr>
          <w:rFonts w:ascii="Raleway" w:hAnsi="Raleway"/>
          <w:b w:val="0"/>
          <w:bCs w:val="0"/>
        </w:rPr>
      </w:pPr>
      <w:r w:rsidRPr="00744232">
        <w:rPr>
          <w:rFonts w:ascii="Raleway" w:hAnsi="Raleway"/>
          <w:b w:val="0"/>
          <w:bCs w:val="0"/>
        </w:rPr>
        <w:t xml:space="preserve">All applicants for all vacant posts will be provided with: </w:t>
      </w:r>
    </w:p>
    <w:p w14:paraId="24786E2C" w14:textId="77777777" w:rsidR="00971B7A" w:rsidRPr="00744232" w:rsidRDefault="00971B7A" w:rsidP="00565B28">
      <w:pPr>
        <w:pStyle w:val="EPMBullets"/>
        <w:numPr>
          <w:ilvl w:val="2"/>
          <w:numId w:val="27"/>
        </w:numPr>
        <w:spacing w:line="240" w:lineRule="auto"/>
        <w:jc w:val="both"/>
        <w:rPr>
          <w:rFonts w:ascii="Raleway" w:hAnsi="Raleway"/>
          <w:sz w:val="24"/>
          <w:szCs w:val="24"/>
        </w:rPr>
      </w:pPr>
      <w:bookmarkStart w:id="7" w:name="_Hlk200369176"/>
      <w:r w:rsidRPr="00744232">
        <w:rPr>
          <w:rFonts w:ascii="Raleway" w:hAnsi="Raleway"/>
          <w:sz w:val="24"/>
          <w:szCs w:val="24"/>
        </w:rPr>
        <w:t>A job description outlining the duties of the post and an indication of where the post fits into the organisational structure of the School</w:t>
      </w:r>
    </w:p>
    <w:p w14:paraId="3B274C66" w14:textId="4A222D83" w:rsidR="00971B7A" w:rsidRPr="00744232" w:rsidRDefault="00971B7A" w:rsidP="00565B28">
      <w:pPr>
        <w:pStyle w:val="EPMBullets"/>
        <w:numPr>
          <w:ilvl w:val="2"/>
          <w:numId w:val="27"/>
        </w:numPr>
        <w:spacing w:line="240" w:lineRule="auto"/>
        <w:rPr>
          <w:rFonts w:ascii="Raleway" w:hAnsi="Raleway"/>
          <w:sz w:val="24"/>
          <w:szCs w:val="24"/>
        </w:rPr>
      </w:pPr>
      <w:r w:rsidRPr="00744232">
        <w:rPr>
          <w:rFonts w:ascii="Raleway" w:hAnsi="Raleway"/>
          <w:sz w:val="24"/>
          <w:szCs w:val="24"/>
        </w:rPr>
        <w:t>A person specification may also be provided. This will also include a statement on behalf of the</w:t>
      </w:r>
      <w:r w:rsidR="009506E3" w:rsidRPr="00744232">
        <w:rPr>
          <w:rFonts w:ascii="Raleway" w:hAnsi="Raleway"/>
          <w:sz w:val="24"/>
          <w:szCs w:val="24"/>
        </w:rPr>
        <w:t xml:space="preserve"> Board of Trustees</w:t>
      </w:r>
      <w:r w:rsidRPr="00744232">
        <w:rPr>
          <w:rFonts w:ascii="Raleway" w:hAnsi="Raleway"/>
          <w:color w:val="FF0000"/>
          <w:sz w:val="24"/>
          <w:szCs w:val="24"/>
        </w:rPr>
        <w:t xml:space="preserve"> </w:t>
      </w:r>
      <w:r w:rsidRPr="00744232">
        <w:rPr>
          <w:rFonts w:ascii="Raleway" w:hAnsi="Raleway"/>
          <w:sz w:val="24"/>
          <w:szCs w:val="24"/>
        </w:rPr>
        <w:t>of their commitment to safeguarding and promoting the welfare of children and young people</w:t>
      </w:r>
    </w:p>
    <w:p w14:paraId="6DAACAA8" w14:textId="77777777" w:rsidR="00971B7A" w:rsidRPr="00744232" w:rsidRDefault="00971B7A" w:rsidP="00565B28">
      <w:pPr>
        <w:pStyle w:val="EPMBullets"/>
        <w:numPr>
          <w:ilvl w:val="2"/>
          <w:numId w:val="27"/>
        </w:numPr>
        <w:spacing w:line="240" w:lineRule="auto"/>
        <w:rPr>
          <w:rFonts w:ascii="Raleway" w:hAnsi="Raleway"/>
          <w:sz w:val="24"/>
          <w:szCs w:val="24"/>
        </w:rPr>
      </w:pPr>
      <w:r w:rsidRPr="00744232">
        <w:rPr>
          <w:rFonts w:ascii="Raleway" w:hAnsi="Raleway"/>
          <w:sz w:val="24"/>
          <w:szCs w:val="24"/>
        </w:rPr>
        <w:t>An application form (CVs will not be accepted)</w:t>
      </w:r>
    </w:p>
    <w:p w14:paraId="4C2D748F" w14:textId="77777777" w:rsidR="00971B7A" w:rsidRPr="00744232" w:rsidRDefault="00971B7A" w:rsidP="00565B28">
      <w:pPr>
        <w:pStyle w:val="EPMBullets"/>
        <w:numPr>
          <w:ilvl w:val="2"/>
          <w:numId w:val="27"/>
        </w:numPr>
        <w:spacing w:line="240" w:lineRule="auto"/>
        <w:rPr>
          <w:rFonts w:ascii="Raleway" w:hAnsi="Raleway"/>
          <w:sz w:val="24"/>
          <w:szCs w:val="24"/>
        </w:rPr>
      </w:pPr>
      <w:r w:rsidRPr="00744232">
        <w:rPr>
          <w:rFonts w:ascii="Raleway" w:hAnsi="Raleway"/>
          <w:sz w:val="24"/>
          <w:szCs w:val="24"/>
        </w:rPr>
        <w:t>An Information pack containing:</w:t>
      </w:r>
    </w:p>
    <w:p w14:paraId="651934B8" w14:textId="77777777" w:rsidR="003F37D7" w:rsidRPr="00744232" w:rsidRDefault="003F37D7" w:rsidP="00565B28">
      <w:pPr>
        <w:pStyle w:val="EPMBullets"/>
        <w:numPr>
          <w:ilvl w:val="3"/>
          <w:numId w:val="27"/>
        </w:numPr>
        <w:spacing w:line="240" w:lineRule="auto"/>
        <w:rPr>
          <w:rFonts w:ascii="Raleway" w:hAnsi="Raleway"/>
          <w:sz w:val="24"/>
          <w:szCs w:val="24"/>
        </w:rPr>
      </w:pPr>
      <w:r w:rsidRPr="00744232">
        <w:rPr>
          <w:rFonts w:ascii="Raleway" w:hAnsi="Raleway"/>
          <w:sz w:val="24"/>
          <w:szCs w:val="24"/>
        </w:rPr>
        <w:t>A description of the School relevant to the vacant post</w:t>
      </w:r>
    </w:p>
    <w:p w14:paraId="1308673D" w14:textId="77777777" w:rsidR="003F37D7" w:rsidRPr="00744232" w:rsidRDefault="003F37D7" w:rsidP="00565B28">
      <w:pPr>
        <w:pStyle w:val="EPMBullets"/>
        <w:numPr>
          <w:ilvl w:val="3"/>
          <w:numId w:val="27"/>
        </w:numPr>
        <w:spacing w:line="240" w:lineRule="auto"/>
        <w:rPr>
          <w:rFonts w:ascii="Raleway" w:hAnsi="Raleway"/>
          <w:sz w:val="24"/>
          <w:szCs w:val="24"/>
        </w:rPr>
      </w:pPr>
      <w:r w:rsidRPr="00744232">
        <w:rPr>
          <w:rFonts w:ascii="Raleway" w:hAnsi="Raleway"/>
          <w:sz w:val="24"/>
          <w:szCs w:val="24"/>
        </w:rPr>
        <w:t>Reference to the School’s Equality and Diversity Policy</w:t>
      </w:r>
    </w:p>
    <w:p w14:paraId="446D5452" w14:textId="77777777" w:rsidR="003F37D7" w:rsidRPr="00744232" w:rsidRDefault="003F37D7" w:rsidP="00565B28">
      <w:pPr>
        <w:pStyle w:val="EPMBullets"/>
        <w:numPr>
          <w:ilvl w:val="3"/>
          <w:numId w:val="27"/>
        </w:numPr>
        <w:spacing w:line="240" w:lineRule="auto"/>
        <w:rPr>
          <w:rFonts w:ascii="Raleway" w:hAnsi="Raleway"/>
          <w:sz w:val="24"/>
          <w:szCs w:val="24"/>
        </w:rPr>
      </w:pPr>
      <w:r w:rsidRPr="00744232">
        <w:rPr>
          <w:rFonts w:ascii="Raleway" w:hAnsi="Raleway"/>
          <w:sz w:val="24"/>
          <w:szCs w:val="24"/>
        </w:rPr>
        <w:t>Reference to the Child Protection/Safeguarding Policy</w:t>
      </w:r>
    </w:p>
    <w:p w14:paraId="31489A5E" w14:textId="77777777" w:rsidR="003F37D7" w:rsidRPr="00744232" w:rsidRDefault="003F37D7" w:rsidP="00565B28">
      <w:pPr>
        <w:pStyle w:val="EPMBullets"/>
        <w:numPr>
          <w:ilvl w:val="3"/>
          <w:numId w:val="27"/>
        </w:numPr>
        <w:spacing w:line="240" w:lineRule="auto"/>
        <w:rPr>
          <w:rFonts w:ascii="Raleway" w:hAnsi="Raleway"/>
          <w:sz w:val="24"/>
          <w:szCs w:val="24"/>
        </w:rPr>
      </w:pPr>
      <w:r w:rsidRPr="00744232">
        <w:rPr>
          <w:rFonts w:ascii="Raleway" w:hAnsi="Raleway"/>
          <w:sz w:val="24"/>
          <w:szCs w:val="24"/>
        </w:rPr>
        <w:t>DBS and other pre-employment checks required</w:t>
      </w:r>
    </w:p>
    <w:p w14:paraId="4956D40D" w14:textId="236C8F66" w:rsidR="003F37D7" w:rsidRPr="00744232" w:rsidRDefault="003F37D7" w:rsidP="00565B28">
      <w:pPr>
        <w:pStyle w:val="EPMBullets"/>
        <w:numPr>
          <w:ilvl w:val="3"/>
          <w:numId w:val="27"/>
        </w:numPr>
        <w:spacing w:line="240" w:lineRule="auto"/>
        <w:rPr>
          <w:rFonts w:ascii="Raleway" w:hAnsi="Raleway"/>
          <w:sz w:val="24"/>
          <w:szCs w:val="24"/>
        </w:rPr>
      </w:pPr>
      <w:r w:rsidRPr="00744232">
        <w:rPr>
          <w:rFonts w:ascii="Raleway" w:hAnsi="Raleway"/>
          <w:sz w:val="24"/>
          <w:szCs w:val="24"/>
        </w:rPr>
        <w:lastRenderedPageBreak/>
        <w:t xml:space="preserve">A statement that canvassing any employee, or member of the </w:t>
      </w:r>
      <w:r w:rsidR="00601B85" w:rsidRPr="00744232">
        <w:rPr>
          <w:rFonts w:ascii="Raleway" w:hAnsi="Raleway"/>
          <w:sz w:val="24"/>
          <w:szCs w:val="24"/>
        </w:rPr>
        <w:t>Board of Trustees</w:t>
      </w:r>
      <w:r w:rsidRPr="00744232">
        <w:rPr>
          <w:rFonts w:ascii="Raleway" w:hAnsi="Raleway"/>
          <w:sz w:val="24"/>
          <w:szCs w:val="24"/>
        </w:rPr>
        <w:t>, directly or indirectly, is prohibited and will be considered a disqualification</w:t>
      </w:r>
    </w:p>
    <w:p w14:paraId="2311D0A4" w14:textId="77777777" w:rsidR="003F37D7" w:rsidRPr="00744232" w:rsidRDefault="003F37D7" w:rsidP="00565B28">
      <w:pPr>
        <w:pStyle w:val="EPMBullets"/>
        <w:numPr>
          <w:ilvl w:val="3"/>
          <w:numId w:val="27"/>
        </w:numPr>
        <w:spacing w:line="240" w:lineRule="auto"/>
        <w:rPr>
          <w:rFonts w:ascii="Raleway" w:hAnsi="Raleway"/>
          <w:sz w:val="24"/>
          <w:szCs w:val="24"/>
        </w:rPr>
      </w:pPr>
      <w:r w:rsidRPr="00744232">
        <w:rPr>
          <w:rFonts w:ascii="Raleway" w:hAnsi="Raleway"/>
          <w:sz w:val="24"/>
          <w:szCs w:val="24"/>
        </w:rPr>
        <w:t>The closing date for the receipt of applications</w:t>
      </w:r>
    </w:p>
    <w:p w14:paraId="7D7DD5DA" w14:textId="7117B86B" w:rsidR="003F37D7" w:rsidRPr="00744232" w:rsidRDefault="003F37D7" w:rsidP="00565B28">
      <w:pPr>
        <w:pStyle w:val="EPMBullets"/>
        <w:numPr>
          <w:ilvl w:val="3"/>
          <w:numId w:val="27"/>
        </w:numPr>
        <w:spacing w:line="240" w:lineRule="auto"/>
        <w:rPr>
          <w:rFonts w:ascii="Raleway" w:hAnsi="Raleway"/>
          <w:sz w:val="24"/>
          <w:szCs w:val="24"/>
        </w:rPr>
      </w:pPr>
      <w:r w:rsidRPr="00744232">
        <w:rPr>
          <w:rFonts w:ascii="Raleway" w:hAnsi="Raleway"/>
          <w:sz w:val="24"/>
          <w:szCs w:val="24"/>
        </w:rPr>
        <w:t>An outline of the terms of employment</w:t>
      </w:r>
      <w:r w:rsidR="3C1F33AD" w:rsidRPr="00744232">
        <w:rPr>
          <w:rFonts w:ascii="Raleway" w:hAnsi="Raleway"/>
          <w:sz w:val="24"/>
          <w:szCs w:val="24"/>
        </w:rPr>
        <w:t>,</w:t>
      </w:r>
      <w:r w:rsidRPr="00744232">
        <w:rPr>
          <w:rFonts w:ascii="Raleway" w:hAnsi="Raleway"/>
          <w:sz w:val="24"/>
          <w:szCs w:val="24"/>
        </w:rPr>
        <w:t xml:space="preserve"> including salary</w:t>
      </w:r>
    </w:p>
    <w:p w14:paraId="5F8207D3" w14:textId="77777777" w:rsidR="003F37D7" w:rsidRPr="00744232" w:rsidRDefault="003F37D7" w:rsidP="00565B28">
      <w:pPr>
        <w:pStyle w:val="EPMBullets"/>
        <w:numPr>
          <w:ilvl w:val="3"/>
          <w:numId w:val="27"/>
        </w:numPr>
        <w:spacing w:line="240" w:lineRule="auto"/>
        <w:rPr>
          <w:rFonts w:ascii="Raleway" w:hAnsi="Raleway"/>
          <w:sz w:val="24"/>
          <w:szCs w:val="24"/>
        </w:rPr>
      </w:pPr>
      <w:r w:rsidRPr="00744232">
        <w:rPr>
          <w:rFonts w:ascii="Raleway" w:hAnsi="Raleway"/>
          <w:sz w:val="24"/>
          <w:szCs w:val="24"/>
        </w:rPr>
        <w:t>Reference to the School’s Recruitment and Selection Policy</w:t>
      </w:r>
    </w:p>
    <w:p w14:paraId="7AEC4D75" w14:textId="77777777" w:rsidR="00F57A56" w:rsidRPr="00744232" w:rsidRDefault="00F57A56" w:rsidP="00744232">
      <w:pPr>
        <w:pStyle w:val="EPMNumberedHeading"/>
        <w:spacing w:line="240" w:lineRule="auto"/>
        <w:rPr>
          <w:rFonts w:ascii="Raleway" w:hAnsi="Raleway"/>
          <w:sz w:val="24"/>
          <w:szCs w:val="24"/>
        </w:rPr>
      </w:pPr>
      <w:bookmarkStart w:id="8" w:name="_Toc53662632"/>
      <w:bookmarkStart w:id="9" w:name="_Toc127453625"/>
      <w:bookmarkEnd w:id="7"/>
      <w:r w:rsidRPr="00744232">
        <w:rPr>
          <w:rFonts w:ascii="Raleway" w:hAnsi="Raleway"/>
          <w:sz w:val="24"/>
          <w:szCs w:val="24"/>
        </w:rPr>
        <w:t>Short Listing and Reference Requests</w:t>
      </w:r>
      <w:bookmarkEnd w:id="8"/>
      <w:bookmarkEnd w:id="9"/>
    </w:p>
    <w:p w14:paraId="665282E6" w14:textId="77777777" w:rsidR="00F57A56" w:rsidRPr="00744232" w:rsidRDefault="00F57A56" w:rsidP="00744232">
      <w:pPr>
        <w:pStyle w:val="EPMNumberedSubheading"/>
        <w:spacing w:line="240" w:lineRule="auto"/>
        <w:jc w:val="both"/>
        <w:rPr>
          <w:rFonts w:ascii="Raleway" w:hAnsi="Raleway"/>
          <w:b w:val="0"/>
          <w:bCs w:val="0"/>
        </w:rPr>
      </w:pPr>
      <w:r w:rsidRPr="00744232">
        <w:rPr>
          <w:rFonts w:ascii="Raleway" w:hAnsi="Raleway"/>
          <w:b w:val="0"/>
          <w:bCs w:val="0"/>
        </w:rPr>
        <w:t>The shortlisting panel will use an agreed shortlisting form. The criteria for selection will be consistently applied to all applicants based on the essential and desirable criteria for the post. The shortlisting panel will agree the candidates to be called for interview.</w:t>
      </w:r>
    </w:p>
    <w:p w14:paraId="6A605C99" w14:textId="77777777" w:rsidR="00F57A56" w:rsidRPr="00744232" w:rsidRDefault="00F57A56" w:rsidP="00744232">
      <w:pPr>
        <w:pStyle w:val="EPMNumberedSubheading"/>
        <w:spacing w:line="240" w:lineRule="auto"/>
        <w:jc w:val="both"/>
        <w:rPr>
          <w:rFonts w:ascii="Raleway" w:hAnsi="Raleway"/>
          <w:b w:val="0"/>
          <w:bCs w:val="0"/>
        </w:rPr>
      </w:pPr>
      <w:r w:rsidRPr="00744232">
        <w:rPr>
          <w:rFonts w:ascii="Raleway" w:hAnsi="Raleway"/>
          <w:b w:val="0"/>
          <w:bCs w:val="0"/>
        </w:rPr>
        <w:t>The shortlisting panel will take up at least two references on each short-listed candidate. If a candidate for a post working with children is not currently working with children, a reference will be sought from the most recent employment working with children to confirm details of their employment and their reasons for leaving. One reference will be from the applicant’s current employer. Reference requests will ask the referee to confirm:</w:t>
      </w:r>
    </w:p>
    <w:p w14:paraId="3398BD96" w14:textId="77777777" w:rsidR="00DB4598" w:rsidRPr="00744232" w:rsidRDefault="00DB4598" w:rsidP="00744232">
      <w:pPr>
        <w:pStyle w:val="EPMBullets"/>
        <w:numPr>
          <w:ilvl w:val="0"/>
          <w:numId w:val="20"/>
        </w:numPr>
        <w:spacing w:line="240" w:lineRule="auto"/>
        <w:rPr>
          <w:rFonts w:ascii="Raleway" w:hAnsi="Raleway"/>
          <w:sz w:val="24"/>
          <w:szCs w:val="24"/>
        </w:rPr>
      </w:pPr>
      <w:r w:rsidRPr="00744232">
        <w:rPr>
          <w:rFonts w:ascii="Raleway" w:hAnsi="Raleway"/>
          <w:sz w:val="24"/>
          <w:szCs w:val="24"/>
        </w:rPr>
        <w:t>The referee’s relationship with the candidate</w:t>
      </w:r>
    </w:p>
    <w:p w14:paraId="05ADF3D2" w14:textId="77777777" w:rsidR="00DB4598" w:rsidRPr="00744232" w:rsidRDefault="00DB4598" w:rsidP="00744232">
      <w:pPr>
        <w:pStyle w:val="EPMBullets"/>
        <w:numPr>
          <w:ilvl w:val="0"/>
          <w:numId w:val="20"/>
        </w:numPr>
        <w:spacing w:line="240" w:lineRule="auto"/>
        <w:rPr>
          <w:rFonts w:ascii="Raleway" w:hAnsi="Raleway"/>
          <w:sz w:val="24"/>
          <w:szCs w:val="24"/>
        </w:rPr>
      </w:pPr>
      <w:r w:rsidRPr="00744232">
        <w:rPr>
          <w:rFonts w:ascii="Raleway" w:hAnsi="Raleway"/>
          <w:sz w:val="24"/>
          <w:szCs w:val="24"/>
        </w:rPr>
        <w:t>Details of the applicant’s current post and salary</w:t>
      </w:r>
    </w:p>
    <w:p w14:paraId="7D6F67F9" w14:textId="77777777" w:rsidR="00DB4598" w:rsidRPr="00744232" w:rsidRDefault="00DB4598" w:rsidP="00744232">
      <w:pPr>
        <w:pStyle w:val="EPMBullets"/>
        <w:numPr>
          <w:ilvl w:val="0"/>
          <w:numId w:val="20"/>
        </w:numPr>
        <w:spacing w:line="240" w:lineRule="auto"/>
        <w:rPr>
          <w:rFonts w:ascii="Raleway" w:hAnsi="Raleway"/>
          <w:sz w:val="24"/>
          <w:szCs w:val="24"/>
        </w:rPr>
      </w:pPr>
      <w:r w:rsidRPr="00744232">
        <w:rPr>
          <w:rFonts w:ascii="Raleway" w:hAnsi="Raleway"/>
          <w:sz w:val="24"/>
          <w:szCs w:val="24"/>
        </w:rPr>
        <w:t>Performance history</w:t>
      </w:r>
    </w:p>
    <w:p w14:paraId="35F4AD80" w14:textId="77777777" w:rsidR="00DB4598" w:rsidRPr="00744232" w:rsidRDefault="00DB4598" w:rsidP="00744232">
      <w:pPr>
        <w:pStyle w:val="EPMBullets"/>
        <w:numPr>
          <w:ilvl w:val="0"/>
          <w:numId w:val="20"/>
        </w:numPr>
        <w:spacing w:line="240" w:lineRule="auto"/>
        <w:rPr>
          <w:rFonts w:ascii="Raleway" w:hAnsi="Raleway"/>
          <w:sz w:val="24"/>
          <w:szCs w:val="24"/>
        </w:rPr>
      </w:pPr>
      <w:r w:rsidRPr="00744232">
        <w:rPr>
          <w:rFonts w:ascii="Raleway" w:hAnsi="Raleway"/>
          <w:sz w:val="24"/>
          <w:szCs w:val="24"/>
        </w:rPr>
        <w:t>All formal time-limited capability warnings which have not passed the expiration date</w:t>
      </w:r>
    </w:p>
    <w:p w14:paraId="06B0CCAA" w14:textId="51991BFC" w:rsidR="00DB4598" w:rsidRPr="00744232" w:rsidRDefault="00DB4598" w:rsidP="00744232">
      <w:pPr>
        <w:pStyle w:val="EPMBullets"/>
        <w:numPr>
          <w:ilvl w:val="0"/>
          <w:numId w:val="20"/>
        </w:numPr>
        <w:spacing w:line="240" w:lineRule="auto"/>
        <w:rPr>
          <w:rFonts w:ascii="Raleway" w:hAnsi="Raleway"/>
          <w:sz w:val="24"/>
          <w:szCs w:val="24"/>
        </w:rPr>
      </w:pPr>
      <w:r w:rsidRPr="00744232">
        <w:rPr>
          <w:rFonts w:ascii="Raleway" w:hAnsi="Raleway"/>
          <w:sz w:val="24"/>
          <w:szCs w:val="24"/>
        </w:rPr>
        <w:t>All formal time-limited disciplinary warnings</w:t>
      </w:r>
      <w:r w:rsidR="1521B044" w:rsidRPr="00744232">
        <w:rPr>
          <w:rFonts w:ascii="Raleway" w:hAnsi="Raleway"/>
          <w:sz w:val="24"/>
          <w:szCs w:val="24"/>
        </w:rPr>
        <w:t>,</w:t>
      </w:r>
      <w:r w:rsidRPr="00744232">
        <w:rPr>
          <w:rFonts w:ascii="Raleway" w:hAnsi="Raleway"/>
          <w:sz w:val="24"/>
          <w:szCs w:val="24"/>
        </w:rPr>
        <w:t xml:space="preserve"> where not relating to safeguarding concerns</w:t>
      </w:r>
      <w:r w:rsidR="7797EA39" w:rsidRPr="00744232">
        <w:rPr>
          <w:rFonts w:ascii="Raleway" w:hAnsi="Raleway"/>
          <w:sz w:val="24"/>
          <w:szCs w:val="24"/>
        </w:rPr>
        <w:t>,</w:t>
      </w:r>
      <w:r w:rsidRPr="00744232">
        <w:rPr>
          <w:rFonts w:ascii="Raleway" w:hAnsi="Raleway"/>
          <w:sz w:val="24"/>
          <w:szCs w:val="24"/>
        </w:rPr>
        <w:t xml:space="preserve"> which have not passed the expiration date</w:t>
      </w:r>
    </w:p>
    <w:p w14:paraId="47A83BF9" w14:textId="77777777" w:rsidR="00DB4598" w:rsidRPr="00744232" w:rsidRDefault="00DB4598" w:rsidP="00744232">
      <w:pPr>
        <w:pStyle w:val="EPMBullets"/>
        <w:numPr>
          <w:ilvl w:val="0"/>
          <w:numId w:val="20"/>
        </w:numPr>
        <w:spacing w:line="240" w:lineRule="auto"/>
        <w:rPr>
          <w:rFonts w:ascii="Raleway" w:hAnsi="Raleway"/>
          <w:sz w:val="24"/>
          <w:szCs w:val="24"/>
        </w:rPr>
      </w:pPr>
      <w:r w:rsidRPr="00744232">
        <w:rPr>
          <w:rFonts w:ascii="Raleway" w:hAnsi="Raleway"/>
          <w:sz w:val="24"/>
          <w:szCs w:val="24"/>
        </w:rPr>
        <w:t>All disciplinary action where the penalty is “time expired” and relate to safeguarding concerns</w:t>
      </w:r>
    </w:p>
    <w:p w14:paraId="1C118B5D" w14:textId="77777777" w:rsidR="00DB4598" w:rsidRPr="00744232" w:rsidRDefault="00DB4598" w:rsidP="00744232">
      <w:pPr>
        <w:pStyle w:val="EPMBullets"/>
        <w:numPr>
          <w:ilvl w:val="0"/>
          <w:numId w:val="20"/>
        </w:numPr>
        <w:spacing w:line="240" w:lineRule="auto"/>
        <w:rPr>
          <w:rFonts w:ascii="Raleway" w:hAnsi="Raleway"/>
          <w:sz w:val="24"/>
          <w:szCs w:val="24"/>
        </w:rPr>
      </w:pPr>
      <w:r w:rsidRPr="00744232">
        <w:rPr>
          <w:rFonts w:ascii="Raleway" w:hAnsi="Raleway"/>
          <w:sz w:val="24"/>
          <w:szCs w:val="24"/>
        </w:rPr>
        <w:t>Details of any substantiated allegations or concerns relating to the safety and welfare of children</w:t>
      </w:r>
    </w:p>
    <w:p w14:paraId="681C2255" w14:textId="77777777" w:rsidR="00DB4598" w:rsidRPr="00744232" w:rsidRDefault="00DB4598" w:rsidP="00744232">
      <w:pPr>
        <w:pStyle w:val="EPMBullets"/>
        <w:numPr>
          <w:ilvl w:val="0"/>
          <w:numId w:val="20"/>
        </w:numPr>
        <w:spacing w:line="240" w:lineRule="auto"/>
        <w:rPr>
          <w:rFonts w:ascii="Raleway" w:hAnsi="Raleway"/>
          <w:sz w:val="24"/>
          <w:szCs w:val="24"/>
        </w:rPr>
      </w:pPr>
      <w:r w:rsidRPr="00744232">
        <w:rPr>
          <w:rFonts w:ascii="Raleway" w:hAnsi="Raleway"/>
          <w:sz w:val="24"/>
          <w:szCs w:val="24"/>
        </w:rPr>
        <w:t>Whether the referee has any reservations as to the candidate’s suitability to work with children. If so, the School will ask for specific details of the concerns and the reasons why the referee believes the candidate may be unsuitable to work with children</w:t>
      </w:r>
    </w:p>
    <w:p w14:paraId="703CA6EE" w14:textId="77777777" w:rsidR="00FD2DC4" w:rsidRPr="00744232" w:rsidRDefault="00FD2DC4" w:rsidP="00744232">
      <w:pPr>
        <w:pStyle w:val="EPMNumberedSubheading"/>
        <w:spacing w:line="240" w:lineRule="auto"/>
        <w:jc w:val="both"/>
        <w:rPr>
          <w:rFonts w:ascii="Raleway" w:hAnsi="Raleway"/>
          <w:b w:val="0"/>
          <w:bCs w:val="0"/>
        </w:rPr>
      </w:pPr>
      <w:r w:rsidRPr="00744232">
        <w:rPr>
          <w:rFonts w:ascii="Raleway" w:hAnsi="Raleway"/>
          <w:b w:val="0"/>
          <w:bCs w:val="0"/>
        </w:rPr>
        <w:t xml:space="preserve">References are the “property” of the shortlisting panel and strict confidentiality will be observed. Employer testimonials or ‘bearer references’ i.e., those provided by the candidate and/or marked ‘to whom it may concern’ will not be accepted. References must be in writing and be specific to the job for which the candidate has applied. The shortlisting panel will not accept references from relatives or people writing solely in the capacity as a friend of the candidate. References will be verified, and any </w:t>
      </w:r>
      <w:r w:rsidRPr="00744232">
        <w:rPr>
          <w:rFonts w:ascii="Raleway" w:hAnsi="Raleway"/>
          <w:b w:val="0"/>
          <w:bCs w:val="0"/>
        </w:rPr>
        <w:lastRenderedPageBreak/>
        <w:t>discrepancies will be discussed with the candidate at interview. Electronic references will be checked to ensure they originate from a legitimate source.</w:t>
      </w:r>
    </w:p>
    <w:p w14:paraId="37DE8820" w14:textId="173D8C46" w:rsidR="00630C34" w:rsidRPr="00744232" w:rsidRDefault="00630C34" w:rsidP="00744232">
      <w:pPr>
        <w:pStyle w:val="EPMNumberedSubheading"/>
        <w:spacing w:line="240" w:lineRule="auto"/>
        <w:jc w:val="both"/>
        <w:rPr>
          <w:rFonts w:ascii="Raleway" w:hAnsi="Raleway"/>
          <w:b w:val="0"/>
          <w:bCs w:val="0"/>
        </w:rPr>
      </w:pPr>
      <w:r w:rsidRPr="00744232">
        <w:rPr>
          <w:rFonts w:ascii="Raleway" w:hAnsi="Raleway"/>
          <w:b w:val="0"/>
          <w:bCs w:val="0"/>
        </w:rPr>
        <w:t>References will be checked against information on the application; any discrepancy/issue of concern noted to take up with applicant at interview. The school will contact referees to clarify where information is vague or insufficient information is provided</w:t>
      </w:r>
      <w:r w:rsidR="009506E3" w:rsidRPr="00744232">
        <w:rPr>
          <w:rFonts w:ascii="Raleway" w:hAnsi="Raleway"/>
          <w:b w:val="0"/>
          <w:bCs w:val="0"/>
        </w:rPr>
        <w:t>.</w:t>
      </w:r>
    </w:p>
    <w:p w14:paraId="6F191208" w14:textId="06BE79B7" w:rsidR="00630C34" w:rsidRPr="00744232" w:rsidRDefault="00630C34" w:rsidP="00744232">
      <w:pPr>
        <w:pStyle w:val="EPMNumberedSubheading"/>
        <w:spacing w:line="240" w:lineRule="auto"/>
        <w:jc w:val="both"/>
        <w:rPr>
          <w:rFonts w:ascii="Raleway" w:hAnsi="Raleway"/>
          <w:b w:val="0"/>
          <w:bCs w:val="0"/>
        </w:rPr>
      </w:pPr>
      <w:r w:rsidRPr="00744232">
        <w:rPr>
          <w:rFonts w:ascii="Raleway" w:hAnsi="Raleway"/>
          <w:b w:val="0"/>
          <w:bCs w:val="0"/>
        </w:rPr>
        <w:t>On receipt, equality monitoring information must be separated from applications.</w:t>
      </w:r>
    </w:p>
    <w:p w14:paraId="0EAA6423" w14:textId="09184BA3" w:rsidR="00FE325D" w:rsidRPr="00744232" w:rsidRDefault="00FE325D" w:rsidP="00744232">
      <w:pPr>
        <w:pStyle w:val="EPMNumberedSubheading"/>
        <w:spacing w:line="240" w:lineRule="auto"/>
        <w:rPr>
          <w:rFonts w:ascii="Raleway" w:hAnsi="Raleway"/>
          <w:b w:val="0"/>
          <w:bCs w:val="0"/>
        </w:rPr>
      </w:pPr>
      <w:r w:rsidRPr="00744232">
        <w:rPr>
          <w:rFonts w:ascii="Raleway" w:hAnsi="Raleway"/>
          <w:b w:val="0"/>
          <w:bCs w:val="0"/>
        </w:rPr>
        <w:t>If the field of applicants is felt to be weak</w:t>
      </w:r>
      <w:r w:rsidR="79710C3B" w:rsidRPr="00744232">
        <w:rPr>
          <w:rFonts w:ascii="Raleway" w:hAnsi="Raleway"/>
          <w:b w:val="0"/>
          <w:bCs w:val="0"/>
        </w:rPr>
        <w:t>,</w:t>
      </w:r>
      <w:r w:rsidRPr="00744232">
        <w:rPr>
          <w:rFonts w:ascii="Raleway" w:hAnsi="Raleway"/>
          <w:b w:val="0"/>
          <w:bCs w:val="0"/>
        </w:rPr>
        <w:t xml:space="preserve"> the post may be re-advertised.</w:t>
      </w:r>
    </w:p>
    <w:p w14:paraId="39D041C5" w14:textId="60059008" w:rsidR="00FE325D" w:rsidRPr="00744232" w:rsidRDefault="00FE325D" w:rsidP="00744232">
      <w:pPr>
        <w:pStyle w:val="EPMNumberedSubheading"/>
        <w:spacing w:line="240" w:lineRule="auto"/>
        <w:rPr>
          <w:rFonts w:ascii="Raleway" w:hAnsi="Raleway"/>
          <w:b w:val="0"/>
          <w:bCs w:val="0"/>
        </w:rPr>
      </w:pPr>
      <w:r w:rsidRPr="00744232">
        <w:rPr>
          <w:rFonts w:ascii="Raleway" w:hAnsi="Raleway"/>
          <w:b w:val="0"/>
          <w:bCs w:val="0"/>
        </w:rPr>
        <w:t>Where the school has carried out an online search on shortlisted candidates as part of the due diligence, any concerns which arise may be discussed with the applicant at, or prior to</w:t>
      </w:r>
      <w:r w:rsidR="16D00A11" w:rsidRPr="00744232">
        <w:rPr>
          <w:rFonts w:ascii="Raleway" w:hAnsi="Raleway"/>
          <w:b w:val="0"/>
          <w:bCs w:val="0"/>
        </w:rPr>
        <w:t>,</w:t>
      </w:r>
      <w:r w:rsidRPr="00744232">
        <w:rPr>
          <w:rFonts w:ascii="Raleway" w:hAnsi="Raleway"/>
          <w:b w:val="0"/>
          <w:bCs w:val="0"/>
        </w:rPr>
        <w:t xml:space="preserve"> the interview stage.  </w:t>
      </w:r>
    </w:p>
    <w:p w14:paraId="0577FF1B" w14:textId="77777777" w:rsidR="00FE325D" w:rsidRPr="00744232" w:rsidRDefault="00FE325D" w:rsidP="00744232">
      <w:pPr>
        <w:pStyle w:val="EPMNumberedSubheading"/>
        <w:spacing w:line="240" w:lineRule="auto"/>
        <w:rPr>
          <w:rFonts w:ascii="Raleway" w:hAnsi="Raleway"/>
          <w:b w:val="0"/>
          <w:bCs w:val="0"/>
        </w:rPr>
      </w:pPr>
      <w:r w:rsidRPr="00744232">
        <w:rPr>
          <w:rFonts w:ascii="Raleway" w:hAnsi="Raleway"/>
          <w:b w:val="0"/>
          <w:bCs w:val="0"/>
        </w:rPr>
        <w:t>All shortlisted candidates will be required to complete a self-declaration of their criminal record or information that would make them unsuitable to work with children. For example:</w:t>
      </w:r>
    </w:p>
    <w:p w14:paraId="0390673F" w14:textId="77777777" w:rsidR="00954696" w:rsidRPr="00744232" w:rsidRDefault="00954696" w:rsidP="00744232">
      <w:pPr>
        <w:pStyle w:val="EPMBullets"/>
        <w:numPr>
          <w:ilvl w:val="0"/>
          <w:numId w:val="21"/>
        </w:numPr>
        <w:spacing w:line="240" w:lineRule="auto"/>
        <w:rPr>
          <w:rFonts w:ascii="Raleway" w:hAnsi="Raleway"/>
          <w:sz w:val="24"/>
          <w:szCs w:val="24"/>
        </w:rPr>
      </w:pPr>
      <w:r w:rsidRPr="00744232">
        <w:rPr>
          <w:rFonts w:ascii="Raleway" w:hAnsi="Raleway"/>
          <w:sz w:val="24"/>
          <w:szCs w:val="24"/>
        </w:rPr>
        <w:t>If they have a criminal history</w:t>
      </w:r>
    </w:p>
    <w:p w14:paraId="55D58971" w14:textId="4B46EAED" w:rsidR="00954696" w:rsidRPr="00744232" w:rsidRDefault="009506E3" w:rsidP="00744232">
      <w:pPr>
        <w:pStyle w:val="EPMBullets"/>
        <w:numPr>
          <w:ilvl w:val="0"/>
          <w:numId w:val="21"/>
        </w:numPr>
        <w:spacing w:line="240" w:lineRule="auto"/>
        <w:rPr>
          <w:rFonts w:ascii="Raleway" w:hAnsi="Raleway"/>
          <w:sz w:val="24"/>
          <w:szCs w:val="24"/>
        </w:rPr>
      </w:pPr>
      <w:r w:rsidRPr="00744232">
        <w:rPr>
          <w:rFonts w:ascii="Raleway" w:hAnsi="Raleway"/>
          <w:sz w:val="24"/>
          <w:szCs w:val="24"/>
        </w:rPr>
        <w:t>W</w:t>
      </w:r>
      <w:r w:rsidR="00954696" w:rsidRPr="00744232">
        <w:rPr>
          <w:rFonts w:ascii="Raleway" w:hAnsi="Raleway"/>
          <w:sz w:val="24"/>
          <w:szCs w:val="24"/>
        </w:rPr>
        <w:t>hether they are included on the barred list</w:t>
      </w:r>
    </w:p>
    <w:p w14:paraId="7C069EAC" w14:textId="36257EAB" w:rsidR="00954696" w:rsidRPr="00744232" w:rsidRDefault="009506E3" w:rsidP="00744232">
      <w:pPr>
        <w:pStyle w:val="EPMBullets"/>
        <w:numPr>
          <w:ilvl w:val="0"/>
          <w:numId w:val="21"/>
        </w:numPr>
        <w:spacing w:line="240" w:lineRule="auto"/>
        <w:rPr>
          <w:rFonts w:ascii="Raleway" w:hAnsi="Raleway"/>
          <w:sz w:val="24"/>
          <w:szCs w:val="24"/>
        </w:rPr>
      </w:pPr>
      <w:r w:rsidRPr="00744232">
        <w:rPr>
          <w:rFonts w:ascii="Raleway" w:hAnsi="Raleway"/>
          <w:sz w:val="24"/>
          <w:szCs w:val="24"/>
        </w:rPr>
        <w:t>W</w:t>
      </w:r>
      <w:r w:rsidR="00954696" w:rsidRPr="00744232">
        <w:rPr>
          <w:rFonts w:ascii="Raleway" w:hAnsi="Raleway"/>
          <w:sz w:val="24"/>
          <w:szCs w:val="24"/>
        </w:rPr>
        <w:t>hether they are prohibited from teaching</w:t>
      </w:r>
    </w:p>
    <w:p w14:paraId="25021888" w14:textId="61C58FF8" w:rsidR="00954696" w:rsidRPr="00744232" w:rsidRDefault="009506E3" w:rsidP="00744232">
      <w:pPr>
        <w:pStyle w:val="EPMBullets"/>
        <w:numPr>
          <w:ilvl w:val="0"/>
          <w:numId w:val="21"/>
        </w:numPr>
        <w:spacing w:line="240" w:lineRule="auto"/>
        <w:rPr>
          <w:rFonts w:ascii="Raleway" w:hAnsi="Raleway"/>
          <w:sz w:val="24"/>
          <w:szCs w:val="24"/>
        </w:rPr>
      </w:pPr>
      <w:r w:rsidRPr="00744232">
        <w:rPr>
          <w:rFonts w:ascii="Raleway" w:hAnsi="Raleway"/>
          <w:sz w:val="24"/>
          <w:szCs w:val="24"/>
        </w:rPr>
        <w:t>W</w:t>
      </w:r>
      <w:r w:rsidR="00954696" w:rsidRPr="00744232">
        <w:rPr>
          <w:rFonts w:ascii="Raleway" w:hAnsi="Raleway"/>
          <w:sz w:val="24"/>
          <w:szCs w:val="24"/>
        </w:rPr>
        <w:t>hether they are prohibited from taking part in the management of an independent school</w:t>
      </w:r>
    </w:p>
    <w:p w14:paraId="5C73F08C" w14:textId="3A0AAEA6" w:rsidR="00954696" w:rsidRPr="00744232" w:rsidRDefault="009506E3" w:rsidP="00744232">
      <w:pPr>
        <w:pStyle w:val="EPMBullets"/>
        <w:numPr>
          <w:ilvl w:val="0"/>
          <w:numId w:val="21"/>
        </w:numPr>
        <w:spacing w:line="240" w:lineRule="auto"/>
        <w:rPr>
          <w:rFonts w:ascii="Raleway" w:hAnsi="Raleway"/>
          <w:sz w:val="24"/>
          <w:szCs w:val="24"/>
        </w:rPr>
      </w:pPr>
      <w:r w:rsidRPr="00744232">
        <w:rPr>
          <w:rFonts w:ascii="Raleway" w:hAnsi="Raleway"/>
          <w:sz w:val="24"/>
          <w:szCs w:val="24"/>
        </w:rPr>
        <w:t>I</w:t>
      </w:r>
      <w:r w:rsidR="00954696" w:rsidRPr="00744232">
        <w:rPr>
          <w:rFonts w:ascii="Raleway" w:hAnsi="Raleway"/>
          <w:sz w:val="24"/>
          <w:szCs w:val="24"/>
        </w:rPr>
        <w:t>nformation about any criminal offences committed in any country in line with the law as applicable in England and Wales, not the law in their country of origin or where they were convicted</w:t>
      </w:r>
    </w:p>
    <w:p w14:paraId="66E00E36" w14:textId="592D0240" w:rsidR="00954696" w:rsidRPr="00744232" w:rsidRDefault="009506E3" w:rsidP="00744232">
      <w:pPr>
        <w:pStyle w:val="EPMBullets"/>
        <w:numPr>
          <w:ilvl w:val="0"/>
          <w:numId w:val="21"/>
        </w:numPr>
        <w:spacing w:line="240" w:lineRule="auto"/>
        <w:rPr>
          <w:rFonts w:ascii="Raleway" w:hAnsi="Raleway"/>
          <w:sz w:val="24"/>
          <w:szCs w:val="24"/>
        </w:rPr>
      </w:pPr>
      <w:r w:rsidRPr="00744232">
        <w:rPr>
          <w:rFonts w:ascii="Raleway" w:hAnsi="Raleway"/>
          <w:sz w:val="24"/>
          <w:szCs w:val="24"/>
        </w:rPr>
        <w:t>I</w:t>
      </w:r>
      <w:r w:rsidR="00954696" w:rsidRPr="00744232">
        <w:rPr>
          <w:rFonts w:ascii="Raleway" w:hAnsi="Raleway"/>
          <w:sz w:val="24"/>
          <w:szCs w:val="24"/>
        </w:rPr>
        <w:t>f they are known to the police and children’s social care</w:t>
      </w:r>
    </w:p>
    <w:p w14:paraId="3C8E2846" w14:textId="039A255C" w:rsidR="00954696" w:rsidRPr="00744232" w:rsidRDefault="009506E3" w:rsidP="00744232">
      <w:pPr>
        <w:pStyle w:val="EPMBullets"/>
        <w:numPr>
          <w:ilvl w:val="0"/>
          <w:numId w:val="21"/>
        </w:numPr>
        <w:spacing w:line="240" w:lineRule="auto"/>
        <w:rPr>
          <w:rFonts w:ascii="Raleway" w:hAnsi="Raleway"/>
          <w:sz w:val="24"/>
          <w:szCs w:val="24"/>
        </w:rPr>
      </w:pPr>
      <w:r w:rsidRPr="00744232">
        <w:rPr>
          <w:rFonts w:ascii="Raleway" w:hAnsi="Raleway"/>
          <w:sz w:val="24"/>
          <w:szCs w:val="24"/>
        </w:rPr>
        <w:t>W</w:t>
      </w:r>
      <w:r w:rsidR="31AF5B09" w:rsidRPr="00744232">
        <w:rPr>
          <w:rFonts w:ascii="Raleway" w:hAnsi="Raleway"/>
          <w:sz w:val="24"/>
          <w:szCs w:val="24"/>
        </w:rPr>
        <w:t xml:space="preserve">hether </w:t>
      </w:r>
      <w:r w:rsidR="00954696" w:rsidRPr="00744232">
        <w:rPr>
          <w:rFonts w:ascii="Raleway" w:hAnsi="Raleway"/>
          <w:sz w:val="24"/>
          <w:szCs w:val="24"/>
        </w:rPr>
        <w:t xml:space="preserve">they </w:t>
      </w:r>
      <w:r w:rsidR="70D9EF03" w:rsidRPr="00744232">
        <w:rPr>
          <w:rFonts w:ascii="Raleway" w:hAnsi="Raleway"/>
          <w:sz w:val="24"/>
          <w:szCs w:val="24"/>
        </w:rPr>
        <w:t xml:space="preserve">are </w:t>
      </w:r>
      <w:r w:rsidR="00954696" w:rsidRPr="00744232">
        <w:rPr>
          <w:rFonts w:ascii="Raleway" w:hAnsi="Raleway"/>
          <w:sz w:val="24"/>
          <w:szCs w:val="24"/>
        </w:rPr>
        <w:t>disqualified from providing childcare (Childcare Disqualification Regulations 2018)</w:t>
      </w:r>
    </w:p>
    <w:p w14:paraId="34ABEC88" w14:textId="1E1B6767" w:rsidR="00954696" w:rsidRPr="00744232" w:rsidRDefault="009506E3" w:rsidP="00744232">
      <w:pPr>
        <w:pStyle w:val="EPMBullets"/>
        <w:numPr>
          <w:ilvl w:val="0"/>
          <w:numId w:val="21"/>
        </w:numPr>
        <w:spacing w:line="240" w:lineRule="auto"/>
        <w:rPr>
          <w:rFonts w:ascii="Raleway" w:hAnsi="Raleway"/>
          <w:sz w:val="24"/>
          <w:szCs w:val="24"/>
        </w:rPr>
      </w:pPr>
      <w:r w:rsidRPr="00744232">
        <w:rPr>
          <w:rFonts w:ascii="Raleway" w:hAnsi="Raleway"/>
          <w:sz w:val="24"/>
          <w:szCs w:val="24"/>
        </w:rPr>
        <w:t>A</w:t>
      </w:r>
      <w:r w:rsidR="00954696" w:rsidRPr="00744232">
        <w:rPr>
          <w:rFonts w:ascii="Raleway" w:hAnsi="Raleway"/>
          <w:sz w:val="24"/>
          <w:szCs w:val="24"/>
        </w:rPr>
        <w:t>ny relevant overseas information</w:t>
      </w:r>
    </w:p>
    <w:p w14:paraId="5F38C22A" w14:textId="77777777" w:rsidR="004C0846" w:rsidRPr="00744232" w:rsidRDefault="004C0846" w:rsidP="00744232">
      <w:pPr>
        <w:pStyle w:val="EPMNumberedSubheading"/>
        <w:spacing w:line="240" w:lineRule="auto"/>
        <w:jc w:val="both"/>
        <w:rPr>
          <w:rFonts w:ascii="Raleway" w:hAnsi="Raleway"/>
          <w:b w:val="0"/>
          <w:bCs w:val="0"/>
        </w:rPr>
      </w:pPr>
      <w:r w:rsidRPr="00744232">
        <w:rPr>
          <w:rFonts w:ascii="Raleway" w:hAnsi="Raleway"/>
          <w:b w:val="0"/>
          <w:bCs w:val="0"/>
        </w:rPr>
        <w:t>Applicants will be asked to sign a declaration confirming the information they have provided is true. Where there is an electronic signature, the shortlisted candidate will be asked to physically sign a hard copy of the application at the point of interview.</w:t>
      </w:r>
    </w:p>
    <w:p w14:paraId="25E0B767" w14:textId="77777777" w:rsidR="007959A5" w:rsidRPr="00744232" w:rsidRDefault="007959A5" w:rsidP="00744232">
      <w:pPr>
        <w:pStyle w:val="EPMNumberedHeading"/>
        <w:spacing w:line="240" w:lineRule="auto"/>
        <w:rPr>
          <w:rFonts w:ascii="Raleway" w:hAnsi="Raleway"/>
          <w:sz w:val="24"/>
          <w:szCs w:val="24"/>
        </w:rPr>
      </w:pPr>
      <w:bookmarkStart w:id="10" w:name="_Toc53662633"/>
      <w:bookmarkStart w:id="11" w:name="_Toc127453626"/>
      <w:r w:rsidRPr="00744232">
        <w:rPr>
          <w:rFonts w:ascii="Raleway" w:hAnsi="Raleway"/>
          <w:sz w:val="24"/>
          <w:szCs w:val="24"/>
        </w:rPr>
        <w:t>Interviews</w:t>
      </w:r>
      <w:bookmarkEnd w:id="10"/>
      <w:bookmarkEnd w:id="11"/>
    </w:p>
    <w:p w14:paraId="38E8C408" w14:textId="3411A6AE" w:rsidR="007959A5" w:rsidRPr="00744232" w:rsidRDefault="007959A5" w:rsidP="00744232">
      <w:pPr>
        <w:pStyle w:val="EPMNumberedSubheading"/>
        <w:spacing w:line="240" w:lineRule="auto"/>
        <w:jc w:val="both"/>
        <w:rPr>
          <w:rFonts w:ascii="Raleway" w:hAnsi="Raleway"/>
          <w:b w:val="0"/>
          <w:bCs w:val="0"/>
        </w:rPr>
      </w:pPr>
      <w:r w:rsidRPr="00744232">
        <w:rPr>
          <w:rFonts w:ascii="Raleway" w:hAnsi="Raleway"/>
          <w:b w:val="0"/>
          <w:bCs w:val="0"/>
        </w:rPr>
        <w:t xml:space="preserve">The format, style and duration of the interviews are matters for the </w:t>
      </w:r>
      <w:r w:rsidR="00D57C8A" w:rsidRPr="00744232">
        <w:rPr>
          <w:rFonts w:ascii="Raleway" w:hAnsi="Raleway"/>
          <w:b w:val="0"/>
          <w:bCs w:val="0"/>
        </w:rPr>
        <w:t>Principal</w:t>
      </w:r>
      <w:r w:rsidRPr="00744232">
        <w:rPr>
          <w:rFonts w:ascii="Raleway" w:hAnsi="Raleway"/>
          <w:b w:val="0"/>
          <w:bCs w:val="0"/>
        </w:rPr>
        <w:t xml:space="preserve"> to decide in consultation with any </w:t>
      </w:r>
      <w:r w:rsidR="00D57C8A" w:rsidRPr="00744232">
        <w:rPr>
          <w:rFonts w:ascii="Raleway" w:hAnsi="Raleway"/>
          <w:b w:val="0"/>
          <w:bCs w:val="0"/>
        </w:rPr>
        <w:t>Trustee</w:t>
      </w:r>
      <w:r w:rsidRPr="00744232">
        <w:rPr>
          <w:rFonts w:ascii="Raleway" w:hAnsi="Raleway"/>
          <w:b w:val="0"/>
          <w:bCs w:val="0"/>
        </w:rPr>
        <w:t>s involved in the process</w:t>
      </w:r>
      <w:r w:rsidR="2E06AA76" w:rsidRPr="00744232">
        <w:rPr>
          <w:rFonts w:ascii="Raleway" w:hAnsi="Raleway"/>
          <w:b w:val="0"/>
          <w:bCs w:val="0"/>
        </w:rPr>
        <w:t>,</w:t>
      </w:r>
      <w:r w:rsidRPr="00744232">
        <w:rPr>
          <w:rFonts w:ascii="Raleway" w:hAnsi="Raleway"/>
          <w:b w:val="0"/>
          <w:bCs w:val="0"/>
        </w:rPr>
        <w:t xml:space="preserve"> but the following will be adhered to:</w:t>
      </w:r>
    </w:p>
    <w:p w14:paraId="1C1773E0" w14:textId="6F9288C6" w:rsidR="00495DC1" w:rsidRPr="00744232" w:rsidRDefault="00495DC1" w:rsidP="00744232">
      <w:pPr>
        <w:pStyle w:val="EPMNumberedsubheading2"/>
        <w:spacing w:line="240" w:lineRule="auto"/>
        <w:rPr>
          <w:rFonts w:ascii="Raleway" w:hAnsi="Raleway"/>
          <w:b w:val="0"/>
          <w:bCs w:val="0"/>
          <w:sz w:val="24"/>
          <w:szCs w:val="24"/>
        </w:rPr>
      </w:pPr>
      <w:r w:rsidRPr="00744232">
        <w:rPr>
          <w:rFonts w:ascii="Raleway" w:hAnsi="Raleway"/>
          <w:b w:val="0"/>
          <w:bCs w:val="0"/>
          <w:sz w:val="24"/>
          <w:szCs w:val="24"/>
        </w:rPr>
        <w:t>Briefing:</w:t>
      </w:r>
    </w:p>
    <w:p w14:paraId="4AC51451" w14:textId="77777777" w:rsidR="00495DC1" w:rsidRPr="00744232" w:rsidRDefault="00495DC1" w:rsidP="00744232">
      <w:pPr>
        <w:pStyle w:val="EPMTextstyle"/>
        <w:spacing w:line="240" w:lineRule="auto"/>
        <w:ind w:left="2127"/>
        <w:rPr>
          <w:rFonts w:ascii="Raleway" w:hAnsi="Raleway"/>
          <w:sz w:val="24"/>
          <w:szCs w:val="24"/>
        </w:rPr>
      </w:pPr>
      <w:r w:rsidRPr="00744232">
        <w:rPr>
          <w:rFonts w:ascii="Raleway" w:hAnsi="Raleway"/>
          <w:sz w:val="24"/>
          <w:szCs w:val="24"/>
        </w:rPr>
        <w:lastRenderedPageBreak/>
        <w:t>All candidates will be given relevant information about the School to enable the candidate to make further enquiries about the suitability of the advertised job.</w:t>
      </w:r>
    </w:p>
    <w:p w14:paraId="658202C8" w14:textId="77777777" w:rsidR="004F4304" w:rsidRPr="00744232" w:rsidRDefault="004F4304" w:rsidP="00744232">
      <w:pPr>
        <w:pStyle w:val="EPMNumberedsubheading2"/>
        <w:tabs>
          <w:tab w:val="left" w:pos="2127"/>
        </w:tabs>
        <w:spacing w:line="240" w:lineRule="auto"/>
        <w:rPr>
          <w:rFonts w:ascii="Raleway" w:hAnsi="Raleway"/>
          <w:b w:val="0"/>
          <w:bCs w:val="0"/>
          <w:sz w:val="24"/>
          <w:szCs w:val="24"/>
        </w:rPr>
      </w:pPr>
      <w:r w:rsidRPr="00744232">
        <w:rPr>
          <w:rFonts w:ascii="Raleway" w:hAnsi="Raleway"/>
          <w:b w:val="0"/>
          <w:bCs w:val="0"/>
          <w:sz w:val="24"/>
          <w:szCs w:val="24"/>
        </w:rPr>
        <w:t>The formal interview:</w:t>
      </w:r>
    </w:p>
    <w:p w14:paraId="099B6BB0" w14:textId="42352863" w:rsidR="005D40A1" w:rsidRPr="00744232" w:rsidRDefault="005D40A1" w:rsidP="00744232">
      <w:pPr>
        <w:pStyle w:val="EPMTextstyle"/>
        <w:spacing w:line="240" w:lineRule="auto"/>
        <w:ind w:left="2127"/>
        <w:jc w:val="both"/>
        <w:rPr>
          <w:rFonts w:ascii="Raleway" w:hAnsi="Raleway"/>
          <w:sz w:val="24"/>
          <w:szCs w:val="24"/>
        </w:rPr>
      </w:pPr>
      <w:r w:rsidRPr="00744232">
        <w:rPr>
          <w:rFonts w:ascii="Raleway" w:hAnsi="Raleway"/>
          <w:sz w:val="24"/>
          <w:szCs w:val="24"/>
        </w:rPr>
        <w:t>Before the interviews</w:t>
      </w:r>
      <w:r w:rsidR="50A7E6B9" w:rsidRPr="00744232">
        <w:rPr>
          <w:rFonts w:ascii="Raleway" w:hAnsi="Raleway"/>
          <w:sz w:val="24"/>
          <w:szCs w:val="24"/>
        </w:rPr>
        <w:t>,</w:t>
      </w:r>
      <w:r w:rsidRPr="00744232">
        <w:rPr>
          <w:rFonts w:ascii="Raleway" w:hAnsi="Raleway"/>
          <w:sz w:val="24"/>
          <w:szCs w:val="24"/>
        </w:rPr>
        <w:t xml:space="preserve"> the selection panel will agree on the interview format </w:t>
      </w:r>
      <w:r w:rsidRPr="00744232">
        <w:rPr>
          <w:rStyle w:val="EPMBracketChar"/>
          <w:rFonts w:ascii="Raleway" w:hAnsi="Raleway"/>
          <w:color w:val="auto"/>
          <w:sz w:val="24"/>
          <w:szCs w:val="24"/>
        </w:rPr>
        <w:t>including any other assessment methods</w:t>
      </w:r>
      <w:r w:rsidRPr="00744232">
        <w:rPr>
          <w:rFonts w:ascii="Raleway" w:hAnsi="Raleway"/>
          <w:sz w:val="24"/>
          <w:szCs w:val="24"/>
        </w:rPr>
        <w:t>. The questions asked will be aimed at obtaining evidence of how each candidate meets the requirement of the job description and the person specification</w:t>
      </w:r>
      <w:r w:rsidR="4700FB6D" w:rsidRPr="00744232">
        <w:rPr>
          <w:rFonts w:ascii="Raleway" w:hAnsi="Raleway"/>
          <w:sz w:val="24"/>
          <w:szCs w:val="24"/>
        </w:rPr>
        <w:t>,</w:t>
      </w:r>
      <w:r w:rsidRPr="00744232">
        <w:rPr>
          <w:rFonts w:ascii="Raleway" w:hAnsi="Raleway"/>
          <w:sz w:val="24"/>
          <w:szCs w:val="24"/>
        </w:rPr>
        <w:t xml:space="preserve"> and each candidate will be assessed against </w:t>
      </w:r>
      <w:r w:rsidR="009506E3" w:rsidRPr="00744232">
        <w:rPr>
          <w:rFonts w:ascii="Raleway" w:hAnsi="Raleway"/>
          <w:sz w:val="24"/>
          <w:szCs w:val="24"/>
        </w:rPr>
        <w:t>all</w:t>
      </w:r>
      <w:r w:rsidRPr="00744232">
        <w:rPr>
          <w:rFonts w:ascii="Raleway" w:hAnsi="Raleway"/>
          <w:sz w:val="24"/>
          <w:szCs w:val="24"/>
        </w:rPr>
        <w:t xml:space="preserve"> the criteria for the post. The same areas of questioning will be covered for each applicant and no questions which would discriminate directly or indirectly on protected characteristics under the Equality Act 2010 will be asked. </w:t>
      </w:r>
    </w:p>
    <w:p w14:paraId="2A7EE96C" w14:textId="26E5DFB9" w:rsidR="005D40A1" w:rsidRPr="00744232" w:rsidRDefault="005D40A1" w:rsidP="00744232">
      <w:pPr>
        <w:pStyle w:val="EPMTextstyle"/>
        <w:spacing w:line="240" w:lineRule="auto"/>
        <w:ind w:left="2127"/>
        <w:jc w:val="both"/>
        <w:rPr>
          <w:rFonts w:ascii="Raleway" w:hAnsi="Raleway"/>
          <w:sz w:val="24"/>
          <w:szCs w:val="24"/>
        </w:rPr>
      </w:pPr>
      <w:r w:rsidRPr="00744232">
        <w:rPr>
          <w:rFonts w:ascii="Raleway" w:hAnsi="Raleway"/>
          <w:sz w:val="24"/>
          <w:szCs w:val="24"/>
        </w:rPr>
        <w:t>The selection process for every post will include exploration of the candidate’s understanding of child safeguarding issues. Questions will include:</w:t>
      </w:r>
    </w:p>
    <w:p w14:paraId="35B0CD79" w14:textId="77777777" w:rsidR="00BC298F" w:rsidRPr="00744232" w:rsidRDefault="00BC298F" w:rsidP="00744232">
      <w:pPr>
        <w:pStyle w:val="EPMBullets"/>
        <w:numPr>
          <w:ilvl w:val="0"/>
          <w:numId w:val="22"/>
        </w:numPr>
        <w:spacing w:line="240" w:lineRule="auto"/>
        <w:rPr>
          <w:rFonts w:ascii="Raleway" w:hAnsi="Raleway"/>
          <w:sz w:val="24"/>
          <w:szCs w:val="24"/>
        </w:rPr>
      </w:pPr>
      <w:r w:rsidRPr="00744232">
        <w:rPr>
          <w:rFonts w:ascii="Raleway" w:hAnsi="Raleway"/>
          <w:sz w:val="24"/>
          <w:szCs w:val="24"/>
        </w:rPr>
        <w:t>Finding out what attracted the candidate to the post being applied for and their motivation for working with children</w:t>
      </w:r>
    </w:p>
    <w:p w14:paraId="5AC7771E" w14:textId="77777777" w:rsidR="00BC298F" w:rsidRPr="00744232" w:rsidRDefault="00BC298F" w:rsidP="00744232">
      <w:pPr>
        <w:pStyle w:val="EPMBullets"/>
        <w:numPr>
          <w:ilvl w:val="0"/>
          <w:numId w:val="22"/>
        </w:numPr>
        <w:spacing w:line="240" w:lineRule="auto"/>
        <w:rPr>
          <w:rFonts w:ascii="Raleway" w:hAnsi="Raleway"/>
          <w:sz w:val="24"/>
          <w:szCs w:val="24"/>
        </w:rPr>
      </w:pPr>
      <w:r w:rsidRPr="00744232">
        <w:rPr>
          <w:rFonts w:ascii="Raleway" w:hAnsi="Raleway"/>
          <w:sz w:val="24"/>
          <w:szCs w:val="24"/>
        </w:rPr>
        <w:t>Exploring their skills and asking for examples of experience of working with children which are relevant to the role</w:t>
      </w:r>
    </w:p>
    <w:p w14:paraId="3131A3C6" w14:textId="469EE103" w:rsidR="00BC298F" w:rsidRPr="00744232" w:rsidRDefault="00BC298F" w:rsidP="00744232">
      <w:pPr>
        <w:pStyle w:val="EPMBullets"/>
        <w:numPr>
          <w:ilvl w:val="0"/>
          <w:numId w:val="22"/>
        </w:numPr>
        <w:spacing w:line="240" w:lineRule="auto"/>
        <w:rPr>
          <w:rFonts w:ascii="Raleway" w:hAnsi="Raleway"/>
          <w:sz w:val="24"/>
          <w:szCs w:val="24"/>
        </w:rPr>
      </w:pPr>
      <w:r w:rsidRPr="00744232">
        <w:rPr>
          <w:rFonts w:ascii="Raleway" w:hAnsi="Raleway"/>
          <w:sz w:val="24"/>
          <w:szCs w:val="24"/>
        </w:rPr>
        <w:t>Probing any gaps in employment</w:t>
      </w:r>
      <w:r w:rsidR="0EDCF3D4" w:rsidRPr="00744232">
        <w:rPr>
          <w:rFonts w:ascii="Raleway" w:hAnsi="Raleway"/>
          <w:sz w:val="24"/>
          <w:szCs w:val="24"/>
        </w:rPr>
        <w:t>,</w:t>
      </w:r>
      <w:r w:rsidRPr="00744232">
        <w:rPr>
          <w:rFonts w:ascii="Raleway" w:hAnsi="Raleway"/>
          <w:sz w:val="24"/>
          <w:szCs w:val="24"/>
        </w:rPr>
        <w:t xml:space="preserve"> or where the candidate has changed employment or location frequently, asking for the reasons for this</w:t>
      </w:r>
    </w:p>
    <w:p w14:paraId="5EBB7899" w14:textId="77777777" w:rsidR="004F0904" w:rsidRPr="00744232" w:rsidRDefault="004F0904" w:rsidP="00744232">
      <w:pPr>
        <w:pStyle w:val="EPMTextstyle"/>
        <w:spacing w:line="240" w:lineRule="auto"/>
        <w:ind w:left="2127"/>
        <w:jc w:val="both"/>
        <w:rPr>
          <w:rFonts w:ascii="Raleway" w:hAnsi="Raleway"/>
          <w:sz w:val="24"/>
          <w:szCs w:val="24"/>
        </w:rPr>
      </w:pPr>
      <w:r w:rsidRPr="00744232">
        <w:rPr>
          <w:rFonts w:ascii="Raleway" w:hAnsi="Raleway"/>
          <w:sz w:val="24"/>
          <w:szCs w:val="24"/>
        </w:rPr>
        <w:t>The interview will also explore potential areas of concern to determine the applicant’s suitability to work with children. Area that may be concerning and lead to further probing include:</w:t>
      </w:r>
    </w:p>
    <w:p w14:paraId="12FA899F" w14:textId="77777777" w:rsidR="00DD3602" w:rsidRPr="00744232" w:rsidRDefault="00DD3602" w:rsidP="00744232">
      <w:pPr>
        <w:pStyle w:val="EPMBullets"/>
        <w:numPr>
          <w:ilvl w:val="0"/>
          <w:numId w:val="23"/>
        </w:numPr>
        <w:spacing w:line="240" w:lineRule="auto"/>
        <w:rPr>
          <w:rFonts w:ascii="Raleway" w:hAnsi="Raleway"/>
          <w:sz w:val="24"/>
          <w:szCs w:val="24"/>
        </w:rPr>
      </w:pPr>
      <w:r w:rsidRPr="00744232">
        <w:rPr>
          <w:rFonts w:ascii="Raleway" w:hAnsi="Raleway"/>
          <w:sz w:val="24"/>
          <w:szCs w:val="24"/>
        </w:rPr>
        <w:t>Implication that adults and children are equal</w:t>
      </w:r>
    </w:p>
    <w:p w14:paraId="307E59F3" w14:textId="77777777" w:rsidR="00DD3602" w:rsidRPr="00744232" w:rsidRDefault="00DD3602" w:rsidP="00744232">
      <w:pPr>
        <w:pStyle w:val="EPMBullets"/>
        <w:numPr>
          <w:ilvl w:val="0"/>
          <w:numId w:val="23"/>
        </w:numPr>
        <w:spacing w:line="240" w:lineRule="auto"/>
        <w:rPr>
          <w:rFonts w:ascii="Raleway" w:hAnsi="Raleway"/>
          <w:sz w:val="24"/>
          <w:szCs w:val="24"/>
        </w:rPr>
      </w:pPr>
      <w:r w:rsidRPr="00744232">
        <w:rPr>
          <w:rFonts w:ascii="Raleway" w:hAnsi="Raleway"/>
          <w:sz w:val="24"/>
          <w:szCs w:val="24"/>
        </w:rPr>
        <w:t>Lack of recognition and/or understanding of the vulnerability of children</w:t>
      </w:r>
    </w:p>
    <w:p w14:paraId="7A4D9A2A" w14:textId="77777777" w:rsidR="00DD3602" w:rsidRPr="00744232" w:rsidRDefault="00DD3602" w:rsidP="00744232">
      <w:pPr>
        <w:pStyle w:val="EPMBullets"/>
        <w:numPr>
          <w:ilvl w:val="0"/>
          <w:numId w:val="23"/>
        </w:numPr>
        <w:spacing w:line="240" w:lineRule="auto"/>
        <w:rPr>
          <w:rFonts w:ascii="Raleway" w:hAnsi="Raleway"/>
          <w:sz w:val="24"/>
          <w:szCs w:val="24"/>
        </w:rPr>
      </w:pPr>
      <w:r w:rsidRPr="00744232">
        <w:rPr>
          <w:rFonts w:ascii="Raleway" w:hAnsi="Raleway"/>
          <w:sz w:val="24"/>
          <w:szCs w:val="24"/>
        </w:rPr>
        <w:t>Inappropriate idealisation of children</w:t>
      </w:r>
    </w:p>
    <w:p w14:paraId="0E2023C3" w14:textId="77777777" w:rsidR="00DD3602" w:rsidRPr="00744232" w:rsidRDefault="00DD3602" w:rsidP="00744232">
      <w:pPr>
        <w:pStyle w:val="EPMBullets"/>
        <w:numPr>
          <w:ilvl w:val="0"/>
          <w:numId w:val="23"/>
        </w:numPr>
        <w:spacing w:line="240" w:lineRule="auto"/>
        <w:rPr>
          <w:rFonts w:ascii="Raleway" w:hAnsi="Raleway"/>
          <w:sz w:val="24"/>
          <w:szCs w:val="24"/>
        </w:rPr>
      </w:pPr>
      <w:r w:rsidRPr="00744232">
        <w:rPr>
          <w:rFonts w:ascii="Raleway" w:hAnsi="Raleway"/>
          <w:sz w:val="24"/>
          <w:szCs w:val="24"/>
        </w:rPr>
        <w:t>Inadequate understanding of appropriate boundaries between adults and children</w:t>
      </w:r>
    </w:p>
    <w:p w14:paraId="0208B5E7" w14:textId="77777777" w:rsidR="00DD3602" w:rsidRPr="00744232" w:rsidRDefault="00DD3602" w:rsidP="00744232">
      <w:pPr>
        <w:pStyle w:val="EPMBullets"/>
        <w:numPr>
          <w:ilvl w:val="0"/>
          <w:numId w:val="23"/>
        </w:numPr>
        <w:spacing w:line="240" w:lineRule="auto"/>
        <w:rPr>
          <w:rFonts w:ascii="Raleway" w:hAnsi="Raleway"/>
          <w:sz w:val="24"/>
          <w:szCs w:val="24"/>
        </w:rPr>
      </w:pPr>
      <w:r w:rsidRPr="00744232">
        <w:rPr>
          <w:rFonts w:ascii="Raleway" w:hAnsi="Raleway"/>
          <w:sz w:val="24"/>
          <w:szCs w:val="24"/>
        </w:rPr>
        <w:t>Indicators of negative safeguarding behaviours</w:t>
      </w:r>
    </w:p>
    <w:p w14:paraId="6C914B81" w14:textId="77777777" w:rsidR="00F60098" w:rsidRPr="00744232" w:rsidRDefault="00F60098" w:rsidP="00744232">
      <w:pPr>
        <w:pStyle w:val="EPMTextstyle"/>
        <w:spacing w:line="240" w:lineRule="auto"/>
        <w:ind w:left="2127"/>
        <w:rPr>
          <w:rFonts w:ascii="Raleway" w:hAnsi="Raleway"/>
          <w:sz w:val="24"/>
          <w:szCs w:val="24"/>
        </w:rPr>
      </w:pPr>
      <w:r w:rsidRPr="00744232">
        <w:rPr>
          <w:rFonts w:ascii="Raleway" w:hAnsi="Raleway"/>
          <w:sz w:val="24"/>
          <w:szCs w:val="24"/>
        </w:rPr>
        <w:t>Any information about past disciplinary action or allegations will be considered in the circumstances of the individual case.</w:t>
      </w:r>
    </w:p>
    <w:p w14:paraId="1D0A90EC" w14:textId="77777777" w:rsidR="00F60098" w:rsidRPr="00744232" w:rsidRDefault="00F60098" w:rsidP="00744232">
      <w:pPr>
        <w:pStyle w:val="EPMTextstyle"/>
        <w:spacing w:line="240" w:lineRule="auto"/>
        <w:ind w:left="2127"/>
        <w:jc w:val="both"/>
        <w:rPr>
          <w:rFonts w:ascii="Raleway" w:hAnsi="Raleway"/>
          <w:sz w:val="24"/>
          <w:szCs w:val="24"/>
        </w:rPr>
      </w:pPr>
      <w:r w:rsidRPr="00744232">
        <w:rPr>
          <w:rFonts w:ascii="Raleway" w:hAnsi="Raleway"/>
          <w:sz w:val="24"/>
          <w:szCs w:val="24"/>
        </w:rPr>
        <w:t xml:space="preserve">The interview will also include a discussion of any convictions, cautions or pending prosecutions, other than those protected, that the candidate has declared and are relevant to the prospective employment. </w:t>
      </w:r>
    </w:p>
    <w:p w14:paraId="3966675B" w14:textId="77777777" w:rsidR="00F60098" w:rsidRDefault="00F60098" w:rsidP="00744232">
      <w:pPr>
        <w:pStyle w:val="EPMTextstyle"/>
        <w:spacing w:line="240" w:lineRule="auto"/>
        <w:ind w:left="2127"/>
        <w:jc w:val="both"/>
        <w:rPr>
          <w:rFonts w:ascii="Raleway" w:hAnsi="Raleway"/>
          <w:sz w:val="24"/>
          <w:szCs w:val="24"/>
        </w:rPr>
      </w:pPr>
      <w:r w:rsidRPr="00744232">
        <w:rPr>
          <w:rFonts w:ascii="Raleway" w:hAnsi="Raleway"/>
          <w:sz w:val="24"/>
          <w:szCs w:val="24"/>
        </w:rPr>
        <w:t xml:space="preserve">The recruitment documentation will be retained for six months from the date of interview. Applicants have the right to request access to </w:t>
      </w:r>
      <w:r w:rsidRPr="00744232">
        <w:rPr>
          <w:rFonts w:ascii="Raleway" w:hAnsi="Raleway"/>
          <w:sz w:val="24"/>
          <w:szCs w:val="24"/>
        </w:rPr>
        <w:lastRenderedPageBreak/>
        <w:t>notes written about them during the recruitment process. After six months all information about unsuccessful candidates will be securely destroyed.</w:t>
      </w:r>
    </w:p>
    <w:p w14:paraId="0885CC45" w14:textId="77777777" w:rsidR="00D137E7" w:rsidRPr="00744232" w:rsidRDefault="00D137E7" w:rsidP="00744232">
      <w:pPr>
        <w:pStyle w:val="EPMNumberedHeading"/>
        <w:spacing w:line="240" w:lineRule="auto"/>
        <w:rPr>
          <w:rFonts w:ascii="Raleway" w:hAnsi="Raleway"/>
          <w:sz w:val="24"/>
          <w:szCs w:val="24"/>
        </w:rPr>
      </w:pPr>
      <w:bookmarkStart w:id="12" w:name="_Toc127453627"/>
      <w:r w:rsidRPr="00744232">
        <w:rPr>
          <w:rFonts w:ascii="Raleway" w:hAnsi="Raleway"/>
          <w:sz w:val="24"/>
          <w:szCs w:val="24"/>
        </w:rPr>
        <w:t>Offer of Employment by the Selection Panel</w:t>
      </w:r>
      <w:bookmarkEnd w:id="12"/>
    </w:p>
    <w:p w14:paraId="0FFA287E" w14:textId="77777777" w:rsidR="00D137E7" w:rsidRPr="00744232" w:rsidRDefault="00D137E7" w:rsidP="00744232">
      <w:pPr>
        <w:pStyle w:val="EPMNumberedSubheading"/>
        <w:spacing w:line="240" w:lineRule="auto"/>
        <w:rPr>
          <w:rFonts w:ascii="Raleway" w:hAnsi="Raleway"/>
          <w:b w:val="0"/>
          <w:bCs w:val="0"/>
        </w:rPr>
      </w:pPr>
      <w:r w:rsidRPr="00744232">
        <w:rPr>
          <w:rFonts w:ascii="Raleway" w:hAnsi="Raleway"/>
          <w:b w:val="0"/>
          <w:bCs w:val="0"/>
        </w:rPr>
        <w:t>The offer of employment by the selection panel and acceptance by the candidate is binding on both parties subject to:</w:t>
      </w:r>
    </w:p>
    <w:p w14:paraId="4974507A" w14:textId="4736EBBE" w:rsidR="00C735D4" w:rsidRPr="00744232" w:rsidRDefault="00C735D4" w:rsidP="00744232">
      <w:pPr>
        <w:pStyle w:val="EPMBullets"/>
        <w:numPr>
          <w:ilvl w:val="0"/>
          <w:numId w:val="24"/>
        </w:numPr>
        <w:spacing w:line="240" w:lineRule="auto"/>
        <w:rPr>
          <w:rFonts w:ascii="Raleway" w:hAnsi="Raleway"/>
          <w:sz w:val="24"/>
          <w:szCs w:val="24"/>
        </w:rPr>
      </w:pPr>
      <w:r w:rsidRPr="00744232">
        <w:rPr>
          <w:rFonts w:ascii="Raleway" w:hAnsi="Raleway"/>
          <w:sz w:val="24"/>
          <w:szCs w:val="24"/>
        </w:rPr>
        <w:t xml:space="preserve">Verification of identify (including </w:t>
      </w:r>
      <w:r w:rsidR="00C32604" w:rsidRPr="00744232">
        <w:rPr>
          <w:rFonts w:ascii="Raleway" w:hAnsi="Raleway"/>
          <w:sz w:val="24"/>
          <w:szCs w:val="24"/>
        </w:rPr>
        <w:t>b</w:t>
      </w:r>
      <w:r w:rsidRPr="00744232">
        <w:rPr>
          <w:rFonts w:ascii="Raleway" w:hAnsi="Raleway"/>
          <w:sz w:val="24"/>
          <w:szCs w:val="24"/>
        </w:rPr>
        <w:t xml:space="preserve">irth </w:t>
      </w:r>
      <w:r w:rsidR="00C32604" w:rsidRPr="00744232">
        <w:rPr>
          <w:rFonts w:ascii="Raleway" w:hAnsi="Raleway"/>
          <w:sz w:val="24"/>
          <w:szCs w:val="24"/>
        </w:rPr>
        <w:t>c</w:t>
      </w:r>
      <w:r w:rsidRPr="00744232">
        <w:rPr>
          <w:rFonts w:ascii="Raleway" w:hAnsi="Raleway"/>
          <w:sz w:val="24"/>
          <w:szCs w:val="24"/>
        </w:rPr>
        <w:t>ertificate)</w:t>
      </w:r>
    </w:p>
    <w:p w14:paraId="0E403F46" w14:textId="77777777" w:rsidR="00C735D4" w:rsidRPr="00744232" w:rsidRDefault="00C735D4" w:rsidP="00744232">
      <w:pPr>
        <w:pStyle w:val="EPMBullets"/>
        <w:numPr>
          <w:ilvl w:val="0"/>
          <w:numId w:val="24"/>
        </w:numPr>
        <w:spacing w:line="240" w:lineRule="auto"/>
        <w:rPr>
          <w:rFonts w:ascii="Raleway" w:hAnsi="Raleway"/>
          <w:sz w:val="24"/>
          <w:szCs w:val="24"/>
        </w:rPr>
      </w:pPr>
      <w:r w:rsidRPr="00744232">
        <w:rPr>
          <w:rFonts w:ascii="Raleway" w:hAnsi="Raleway"/>
          <w:sz w:val="24"/>
          <w:szCs w:val="24"/>
        </w:rPr>
        <w:t>Verification of right to work in the UK</w:t>
      </w:r>
    </w:p>
    <w:p w14:paraId="51C829EF" w14:textId="77777777" w:rsidR="00C735D4" w:rsidRPr="00744232" w:rsidRDefault="00C735D4" w:rsidP="00744232">
      <w:pPr>
        <w:pStyle w:val="EPMBullets"/>
        <w:numPr>
          <w:ilvl w:val="0"/>
          <w:numId w:val="24"/>
        </w:numPr>
        <w:spacing w:line="240" w:lineRule="auto"/>
        <w:rPr>
          <w:rFonts w:ascii="Raleway" w:hAnsi="Raleway"/>
          <w:sz w:val="24"/>
          <w:szCs w:val="24"/>
        </w:rPr>
      </w:pPr>
      <w:r w:rsidRPr="00744232">
        <w:rPr>
          <w:rFonts w:ascii="Raleway" w:hAnsi="Raleway"/>
          <w:sz w:val="24"/>
          <w:szCs w:val="24"/>
        </w:rPr>
        <w:t>Proof of relevant qualifications</w:t>
      </w:r>
    </w:p>
    <w:p w14:paraId="06FD96EF" w14:textId="77777777" w:rsidR="00C735D4" w:rsidRPr="00744232" w:rsidRDefault="00C735D4" w:rsidP="00744232">
      <w:pPr>
        <w:pStyle w:val="EPMBullets"/>
        <w:numPr>
          <w:ilvl w:val="0"/>
          <w:numId w:val="24"/>
        </w:numPr>
        <w:spacing w:line="240" w:lineRule="auto"/>
        <w:rPr>
          <w:rFonts w:ascii="Raleway" w:hAnsi="Raleway"/>
          <w:sz w:val="24"/>
          <w:szCs w:val="24"/>
        </w:rPr>
      </w:pPr>
      <w:r w:rsidRPr="00744232">
        <w:rPr>
          <w:rFonts w:ascii="Raleway" w:hAnsi="Raleway"/>
          <w:sz w:val="24"/>
          <w:szCs w:val="24"/>
        </w:rPr>
        <w:t xml:space="preserve">Satisfactory DBS Enhanced Disclosure </w:t>
      </w:r>
    </w:p>
    <w:p w14:paraId="499411E3" w14:textId="77777777" w:rsidR="00C735D4" w:rsidRPr="00744232" w:rsidRDefault="00C735D4" w:rsidP="00744232">
      <w:pPr>
        <w:pStyle w:val="EPMBullets"/>
        <w:numPr>
          <w:ilvl w:val="0"/>
          <w:numId w:val="24"/>
        </w:numPr>
        <w:spacing w:line="240" w:lineRule="auto"/>
        <w:rPr>
          <w:rFonts w:ascii="Raleway" w:hAnsi="Raleway"/>
          <w:sz w:val="24"/>
          <w:szCs w:val="24"/>
        </w:rPr>
      </w:pPr>
      <w:r w:rsidRPr="00744232">
        <w:rPr>
          <w:rFonts w:ascii="Raleway" w:hAnsi="Raleway"/>
          <w:sz w:val="24"/>
          <w:szCs w:val="24"/>
        </w:rPr>
        <w:t>A Certificate of Good Conduct (if applicable) which may include EEA sanctions and restrictions</w:t>
      </w:r>
    </w:p>
    <w:p w14:paraId="507EFABE" w14:textId="77777777" w:rsidR="00C735D4" w:rsidRPr="00744232" w:rsidRDefault="00C735D4" w:rsidP="00744232">
      <w:pPr>
        <w:pStyle w:val="EPMBullets"/>
        <w:numPr>
          <w:ilvl w:val="0"/>
          <w:numId w:val="24"/>
        </w:numPr>
        <w:spacing w:line="240" w:lineRule="auto"/>
        <w:rPr>
          <w:rFonts w:ascii="Raleway" w:hAnsi="Raleway"/>
          <w:sz w:val="24"/>
          <w:szCs w:val="24"/>
        </w:rPr>
      </w:pPr>
      <w:r w:rsidRPr="00744232">
        <w:rPr>
          <w:rFonts w:ascii="Raleway" w:hAnsi="Raleway"/>
          <w:sz w:val="24"/>
          <w:szCs w:val="24"/>
        </w:rPr>
        <w:t>Barred list check</w:t>
      </w:r>
    </w:p>
    <w:p w14:paraId="32663D97" w14:textId="77777777" w:rsidR="00C735D4" w:rsidRPr="00744232" w:rsidRDefault="00C735D4" w:rsidP="00744232">
      <w:pPr>
        <w:pStyle w:val="EPMBullets"/>
        <w:numPr>
          <w:ilvl w:val="0"/>
          <w:numId w:val="24"/>
        </w:numPr>
        <w:spacing w:line="240" w:lineRule="auto"/>
        <w:rPr>
          <w:rFonts w:ascii="Raleway" w:hAnsi="Raleway"/>
          <w:sz w:val="24"/>
          <w:szCs w:val="24"/>
        </w:rPr>
      </w:pPr>
      <w:r w:rsidRPr="00744232">
        <w:rPr>
          <w:rFonts w:ascii="Raleway" w:hAnsi="Raleway"/>
          <w:sz w:val="24"/>
          <w:szCs w:val="24"/>
        </w:rPr>
        <w:t>Teacher prohibition (if applicable)</w:t>
      </w:r>
    </w:p>
    <w:p w14:paraId="17559948" w14:textId="77777777" w:rsidR="00C735D4" w:rsidRPr="00744232" w:rsidRDefault="00C735D4" w:rsidP="00744232">
      <w:pPr>
        <w:pStyle w:val="EPMBullets"/>
        <w:numPr>
          <w:ilvl w:val="0"/>
          <w:numId w:val="24"/>
        </w:numPr>
        <w:spacing w:line="240" w:lineRule="auto"/>
        <w:rPr>
          <w:rFonts w:ascii="Raleway" w:hAnsi="Raleway"/>
          <w:sz w:val="24"/>
          <w:szCs w:val="24"/>
        </w:rPr>
      </w:pPr>
      <w:r w:rsidRPr="00744232">
        <w:rPr>
          <w:rFonts w:ascii="Raleway" w:hAnsi="Raleway"/>
          <w:sz w:val="24"/>
          <w:szCs w:val="24"/>
        </w:rPr>
        <w:t>Section 128 check (if applicable)</w:t>
      </w:r>
    </w:p>
    <w:p w14:paraId="49E62750" w14:textId="77777777" w:rsidR="00C735D4" w:rsidRPr="00744232" w:rsidRDefault="00C735D4" w:rsidP="00744232">
      <w:pPr>
        <w:pStyle w:val="EPMBullets"/>
        <w:numPr>
          <w:ilvl w:val="0"/>
          <w:numId w:val="24"/>
        </w:numPr>
        <w:spacing w:line="240" w:lineRule="auto"/>
        <w:rPr>
          <w:rFonts w:ascii="Raleway" w:hAnsi="Raleway"/>
          <w:sz w:val="24"/>
          <w:szCs w:val="24"/>
        </w:rPr>
      </w:pPr>
      <w:r w:rsidRPr="00744232">
        <w:rPr>
          <w:rFonts w:ascii="Raleway" w:hAnsi="Raleway"/>
          <w:sz w:val="24"/>
          <w:szCs w:val="24"/>
        </w:rPr>
        <w:t>Pre-employment medical screening</w:t>
      </w:r>
    </w:p>
    <w:p w14:paraId="1D7EFED5" w14:textId="77777777" w:rsidR="00C735D4" w:rsidRPr="00744232" w:rsidRDefault="00C735D4" w:rsidP="00744232">
      <w:pPr>
        <w:pStyle w:val="EPMBullets"/>
        <w:numPr>
          <w:ilvl w:val="0"/>
          <w:numId w:val="24"/>
        </w:numPr>
        <w:spacing w:line="240" w:lineRule="auto"/>
        <w:rPr>
          <w:rFonts w:ascii="Raleway" w:hAnsi="Raleway"/>
          <w:sz w:val="24"/>
          <w:szCs w:val="24"/>
        </w:rPr>
      </w:pPr>
      <w:r w:rsidRPr="00744232">
        <w:rPr>
          <w:rFonts w:ascii="Raleway" w:hAnsi="Raleway"/>
          <w:sz w:val="24"/>
          <w:szCs w:val="24"/>
        </w:rPr>
        <w:t>Satisfactory references</w:t>
      </w:r>
    </w:p>
    <w:p w14:paraId="2C02F1E5" w14:textId="77777777" w:rsidR="00C735D4" w:rsidRPr="00744232" w:rsidRDefault="00C735D4" w:rsidP="00744232">
      <w:pPr>
        <w:pStyle w:val="EPMBullets"/>
        <w:numPr>
          <w:ilvl w:val="0"/>
          <w:numId w:val="24"/>
        </w:numPr>
        <w:spacing w:line="240" w:lineRule="auto"/>
        <w:rPr>
          <w:rFonts w:ascii="Raleway" w:hAnsi="Raleway"/>
          <w:sz w:val="24"/>
          <w:szCs w:val="24"/>
        </w:rPr>
      </w:pPr>
      <w:r w:rsidRPr="00744232">
        <w:rPr>
          <w:rFonts w:ascii="Raleway" w:hAnsi="Raleway"/>
          <w:sz w:val="24"/>
          <w:szCs w:val="24"/>
        </w:rPr>
        <w:t>Disqualification under the Childcare Disqualification Act 2006, as amended</w:t>
      </w:r>
    </w:p>
    <w:p w14:paraId="0806A0BB" w14:textId="7DD83A1A" w:rsidR="00C735D4" w:rsidRPr="00744232" w:rsidRDefault="00C735D4" w:rsidP="00744232">
      <w:pPr>
        <w:pStyle w:val="EPMBullets"/>
        <w:numPr>
          <w:ilvl w:val="0"/>
          <w:numId w:val="0"/>
        </w:numPr>
        <w:spacing w:line="240" w:lineRule="auto"/>
        <w:ind w:left="1778"/>
        <w:jc w:val="both"/>
        <w:rPr>
          <w:rFonts w:ascii="Raleway" w:hAnsi="Raleway"/>
          <w:sz w:val="24"/>
          <w:szCs w:val="24"/>
        </w:rPr>
      </w:pPr>
      <w:r w:rsidRPr="00744232">
        <w:rPr>
          <w:rFonts w:ascii="Raleway" w:hAnsi="Raleway"/>
          <w:sz w:val="24"/>
          <w:szCs w:val="24"/>
        </w:rPr>
        <w:t>The successful candidate will be informed, normally by offer letter, that the appointment is subject to satisfactory completion of these checks</w:t>
      </w:r>
      <w:r w:rsidR="00C32604" w:rsidRPr="00744232">
        <w:rPr>
          <w:rFonts w:ascii="Raleway" w:hAnsi="Raleway"/>
          <w:sz w:val="24"/>
          <w:szCs w:val="24"/>
        </w:rPr>
        <w:t>.</w:t>
      </w:r>
    </w:p>
    <w:p w14:paraId="641B01CF" w14:textId="63D2315D" w:rsidR="00E509EC" w:rsidRPr="00744232" w:rsidRDefault="00E509EC" w:rsidP="00744232">
      <w:pPr>
        <w:pStyle w:val="EPMNumberedSubheading"/>
        <w:spacing w:line="240" w:lineRule="auto"/>
        <w:rPr>
          <w:rFonts w:ascii="Raleway" w:hAnsi="Raleway"/>
          <w:b w:val="0"/>
          <w:bCs w:val="0"/>
        </w:rPr>
      </w:pPr>
      <w:r w:rsidRPr="00744232">
        <w:rPr>
          <w:rFonts w:ascii="Raleway" w:hAnsi="Raleway"/>
          <w:b w:val="0"/>
          <w:bCs w:val="0"/>
        </w:rPr>
        <w:t>Unsuccessful candidates will be notified</w:t>
      </w:r>
      <w:r w:rsidR="00C32604" w:rsidRPr="00744232">
        <w:rPr>
          <w:rFonts w:ascii="Raleway" w:hAnsi="Raleway"/>
          <w:b w:val="0"/>
          <w:bCs w:val="0"/>
        </w:rPr>
        <w:t>.</w:t>
      </w:r>
    </w:p>
    <w:p w14:paraId="6B1C90F3" w14:textId="77777777" w:rsidR="005E17C6" w:rsidRPr="00744232" w:rsidRDefault="005E17C6" w:rsidP="00744232">
      <w:pPr>
        <w:pStyle w:val="EPMNumberedHeading"/>
        <w:spacing w:line="240" w:lineRule="auto"/>
        <w:rPr>
          <w:rFonts w:ascii="Raleway" w:hAnsi="Raleway"/>
          <w:sz w:val="24"/>
          <w:szCs w:val="24"/>
        </w:rPr>
      </w:pPr>
      <w:bookmarkStart w:id="13" w:name="_Toc53662635"/>
      <w:bookmarkStart w:id="14" w:name="_Toc127453628"/>
      <w:r w:rsidRPr="00744232">
        <w:rPr>
          <w:rFonts w:ascii="Raleway" w:hAnsi="Raleway"/>
          <w:sz w:val="24"/>
          <w:szCs w:val="24"/>
        </w:rPr>
        <w:t>Personnel File and Single Central Record</w:t>
      </w:r>
      <w:bookmarkEnd w:id="13"/>
      <w:bookmarkEnd w:id="14"/>
    </w:p>
    <w:p w14:paraId="28279DAB" w14:textId="4AAB2A58" w:rsidR="00B32715" w:rsidRPr="00744232" w:rsidRDefault="00B32715" w:rsidP="00744232">
      <w:pPr>
        <w:pStyle w:val="EPMNumberedSubheading"/>
        <w:spacing w:line="240" w:lineRule="auto"/>
        <w:jc w:val="both"/>
        <w:rPr>
          <w:rFonts w:ascii="Raleway" w:hAnsi="Raleway"/>
          <w:b w:val="0"/>
          <w:bCs w:val="0"/>
        </w:rPr>
      </w:pPr>
      <w:r w:rsidRPr="00744232">
        <w:rPr>
          <w:rFonts w:ascii="Raleway" w:hAnsi="Raleway"/>
          <w:b w:val="0"/>
          <w:bCs w:val="0"/>
        </w:rPr>
        <w:t>Recruitment and selection information for the successful candidate will be retained securely and confidentially for the duration of their employment with the School</w:t>
      </w:r>
      <w:r w:rsidR="4D6D7EFA" w:rsidRPr="00744232">
        <w:rPr>
          <w:rFonts w:ascii="Raleway" w:hAnsi="Raleway"/>
          <w:b w:val="0"/>
          <w:bCs w:val="0"/>
        </w:rPr>
        <w:t>,</w:t>
      </w:r>
      <w:r w:rsidRPr="00744232">
        <w:rPr>
          <w:rFonts w:ascii="Raleway" w:hAnsi="Raleway"/>
          <w:b w:val="0"/>
          <w:bCs w:val="0"/>
        </w:rPr>
        <w:t xml:space="preserve"> including:</w:t>
      </w:r>
    </w:p>
    <w:p w14:paraId="1635EC7A" w14:textId="77777777" w:rsidR="00590DB7" w:rsidRPr="00744232" w:rsidRDefault="00590DB7" w:rsidP="00744232">
      <w:pPr>
        <w:pStyle w:val="EPMBullets"/>
        <w:numPr>
          <w:ilvl w:val="0"/>
          <w:numId w:val="25"/>
        </w:numPr>
        <w:spacing w:line="240" w:lineRule="auto"/>
        <w:rPr>
          <w:rFonts w:ascii="Raleway" w:hAnsi="Raleway"/>
          <w:sz w:val="24"/>
          <w:szCs w:val="24"/>
        </w:rPr>
      </w:pPr>
      <w:r w:rsidRPr="00744232">
        <w:rPr>
          <w:rFonts w:ascii="Raleway" w:hAnsi="Raleway"/>
          <w:sz w:val="24"/>
          <w:szCs w:val="24"/>
        </w:rPr>
        <w:t>Application form – signed by the applicant</w:t>
      </w:r>
    </w:p>
    <w:p w14:paraId="2DBDCD4D" w14:textId="77777777" w:rsidR="00590DB7" w:rsidRPr="00744232" w:rsidRDefault="00590DB7" w:rsidP="00744232">
      <w:pPr>
        <w:pStyle w:val="EPMBullets"/>
        <w:numPr>
          <w:ilvl w:val="0"/>
          <w:numId w:val="25"/>
        </w:numPr>
        <w:spacing w:line="240" w:lineRule="auto"/>
        <w:rPr>
          <w:rFonts w:ascii="Raleway" w:hAnsi="Raleway"/>
          <w:sz w:val="24"/>
          <w:szCs w:val="24"/>
        </w:rPr>
      </w:pPr>
      <w:r w:rsidRPr="00744232">
        <w:rPr>
          <w:rFonts w:ascii="Raleway" w:hAnsi="Raleway"/>
          <w:sz w:val="24"/>
          <w:szCs w:val="24"/>
        </w:rPr>
        <w:t>Interview notes – including explanation of any gaps in the employment history</w:t>
      </w:r>
    </w:p>
    <w:p w14:paraId="6579D9AA" w14:textId="77777777" w:rsidR="00590DB7" w:rsidRPr="00744232" w:rsidRDefault="00590DB7" w:rsidP="00744232">
      <w:pPr>
        <w:pStyle w:val="EPMBullets"/>
        <w:numPr>
          <w:ilvl w:val="0"/>
          <w:numId w:val="25"/>
        </w:numPr>
        <w:spacing w:line="240" w:lineRule="auto"/>
        <w:rPr>
          <w:rFonts w:ascii="Raleway" w:hAnsi="Raleway"/>
          <w:sz w:val="24"/>
          <w:szCs w:val="24"/>
        </w:rPr>
      </w:pPr>
      <w:r w:rsidRPr="00744232">
        <w:rPr>
          <w:rFonts w:ascii="Raleway" w:hAnsi="Raleway"/>
          <w:sz w:val="24"/>
          <w:szCs w:val="24"/>
        </w:rPr>
        <w:t>References – minimum of two</w:t>
      </w:r>
    </w:p>
    <w:p w14:paraId="0EA02EAB" w14:textId="1C4EEA4E" w:rsidR="00590DB7" w:rsidRPr="00744232" w:rsidRDefault="00590DB7" w:rsidP="00744232">
      <w:pPr>
        <w:pStyle w:val="EPMBullets"/>
        <w:numPr>
          <w:ilvl w:val="0"/>
          <w:numId w:val="25"/>
        </w:numPr>
        <w:spacing w:line="240" w:lineRule="auto"/>
        <w:rPr>
          <w:rFonts w:ascii="Raleway" w:hAnsi="Raleway"/>
          <w:sz w:val="24"/>
          <w:szCs w:val="24"/>
        </w:rPr>
      </w:pPr>
      <w:r w:rsidRPr="00744232">
        <w:rPr>
          <w:rFonts w:ascii="Raleway" w:hAnsi="Raleway"/>
          <w:sz w:val="24"/>
          <w:szCs w:val="24"/>
        </w:rPr>
        <w:t xml:space="preserve">Proof of identity (including </w:t>
      </w:r>
      <w:r w:rsidR="00C32604" w:rsidRPr="00744232">
        <w:rPr>
          <w:rFonts w:ascii="Raleway" w:hAnsi="Raleway"/>
          <w:sz w:val="24"/>
          <w:szCs w:val="24"/>
        </w:rPr>
        <w:t>b</w:t>
      </w:r>
      <w:r w:rsidRPr="00744232">
        <w:rPr>
          <w:rFonts w:ascii="Raleway" w:hAnsi="Raleway"/>
          <w:sz w:val="24"/>
          <w:szCs w:val="24"/>
        </w:rPr>
        <w:t>irth certificate)</w:t>
      </w:r>
    </w:p>
    <w:p w14:paraId="322B1CC8" w14:textId="77777777" w:rsidR="00590DB7" w:rsidRPr="00744232" w:rsidRDefault="00590DB7" w:rsidP="00744232">
      <w:pPr>
        <w:pStyle w:val="EPMBullets"/>
        <w:numPr>
          <w:ilvl w:val="0"/>
          <w:numId w:val="25"/>
        </w:numPr>
        <w:spacing w:line="240" w:lineRule="auto"/>
        <w:rPr>
          <w:rFonts w:ascii="Raleway" w:hAnsi="Raleway"/>
          <w:sz w:val="24"/>
          <w:szCs w:val="24"/>
        </w:rPr>
      </w:pPr>
      <w:r w:rsidRPr="00744232">
        <w:rPr>
          <w:rFonts w:ascii="Raleway" w:hAnsi="Raleway"/>
          <w:sz w:val="24"/>
          <w:szCs w:val="24"/>
        </w:rPr>
        <w:t>Proof of right to work in the UK</w:t>
      </w:r>
    </w:p>
    <w:p w14:paraId="3AFBE326" w14:textId="77777777" w:rsidR="00590DB7" w:rsidRPr="00744232" w:rsidRDefault="00590DB7" w:rsidP="00744232">
      <w:pPr>
        <w:pStyle w:val="EPMBullets"/>
        <w:numPr>
          <w:ilvl w:val="0"/>
          <w:numId w:val="25"/>
        </w:numPr>
        <w:spacing w:line="240" w:lineRule="auto"/>
        <w:rPr>
          <w:rFonts w:ascii="Raleway" w:hAnsi="Raleway"/>
          <w:sz w:val="24"/>
          <w:szCs w:val="24"/>
        </w:rPr>
      </w:pPr>
      <w:r w:rsidRPr="00744232">
        <w:rPr>
          <w:rFonts w:ascii="Raleway" w:hAnsi="Raleway"/>
          <w:sz w:val="24"/>
          <w:szCs w:val="24"/>
        </w:rPr>
        <w:t>Proof of relevant qualifications</w:t>
      </w:r>
    </w:p>
    <w:p w14:paraId="6C45EF03" w14:textId="77777777" w:rsidR="00590DB7" w:rsidRPr="00744232" w:rsidRDefault="00590DB7" w:rsidP="00744232">
      <w:pPr>
        <w:pStyle w:val="EPMBullets"/>
        <w:numPr>
          <w:ilvl w:val="0"/>
          <w:numId w:val="25"/>
        </w:numPr>
        <w:spacing w:line="240" w:lineRule="auto"/>
        <w:jc w:val="both"/>
        <w:rPr>
          <w:rFonts w:ascii="Raleway" w:hAnsi="Raleway"/>
          <w:sz w:val="24"/>
          <w:szCs w:val="24"/>
        </w:rPr>
      </w:pPr>
      <w:r w:rsidRPr="00744232">
        <w:rPr>
          <w:rFonts w:ascii="Raleway" w:hAnsi="Raleway"/>
          <w:sz w:val="24"/>
          <w:szCs w:val="24"/>
        </w:rPr>
        <w:t xml:space="preserve">Certificate of Good Conduct (where applicable) which may include for teaching positions, a letter of professional standing from the </w:t>
      </w:r>
      <w:r w:rsidRPr="00744232">
        <w:rPr>
          <w:rFonts w:ascii="Raleway" w:hAnsi="Raleway"/>
          <w:sz w:val="24"/>
          <w:szCs w:val="24"/>
        </w:rPr>
        <w:lastRenderedPageBreak/>
        <w:t>professional regulating authority in the country (or countries) in which the applicant has worked</w:t>
      </w:r>
    </w:p>
    <w:p w14:paraId="51EF277F" w14:textId="77777777" w:rsidR="00590DB7" w:rsidRPr="00744232" w:rsidRDefault="00590DB7" w:rsidP="00744232">
      <w:pPr>
        <w:pStyle w:val="EPMBullets"/>
        <w:numPr>
          <w:ilvl w:val="0"/>
          <w:numId w:val="25"/>
        </w:numPr>
        <w:spacing w:line="240" w:lineRule="auto"/>
        <w:rPr>
          <w:rFonts w:ascii="Raleway" w:hAnsi="Raleway"/>
          <w:sz w:val="24"/>
          <w:szCs w:val="24"/>
        </w:rPr>
      </w:pPr>
      <w:r w:rsidRPr="00744232">
        <w:rPr>
          <w:rFonts w:ascii="Raleway" w:hAnsi="Raleway"/>
          <w:sz w:val="24"/>
          <w:szCs w:val="24"/>
        </w:rPr>
        <w:t>Evidence of medical clearance from the Occupational Health service</w:t>
      </w:r>
    </w:p>
    <w:p w14:paraId="5ECB1212" w14:textId="77777777" w:rsidR="00590DB7" w:rsidRPr="00744232" w:rsidRDefault="00590DB7" w:rsidP="00744232">
      <w:pPr>
        <w:pStyle w:val="EPMBullets"/>
        <w:numPr>
          <w:ilvl w:val="0"/>
          <w:numId w:val="25"/>
        </w:numPr>
        <w:spacing w:line="240" w:lineRule="auto"/>
        <w:rPr>
          <w:rFonts w:ascii="Raleway" w:hAnsi="Raleway"/>
          <w:sz w:val="24"/>
          <w:szCs w:val="24"/>
        </w:rPr>
      </w:pPr>
      <w:r w:rsidRPr="00744232">
        <w:rPr>
          <w:rFonts w:ascii="Raleway" w:hAnsi="Raleway"/>
          <w:sz w:val="24"/>
          <w:szCs w:val="24"/>
        </w:rPr>
        <w:t>Evidence of DBS clearance and barred list check</w:t>
      </w:r>
    </w:p>
    <w:p w14:paraId="2F811BB3" w14:textId="77777777" w:rsidR="00590DB7" w:rsidRPr="00744232" w:rsidRDefault="00590DB7" w:rsidP="00744232">
      <w:pPr>
        <w:pStyle w:val="EPMBullets"/>
        <w:numPr>
          <w:ilvl w:val="0"/>
          <w:numId w:val="25"/>
        </w:numPr>
        <w:spacing w:line="240" w:lineRule="auto"/>
        <w:rPr>
          <w:rFonts w:ascii="Raleway" w:hAnsi="Raleway"/>
          <w:sz w:val="24"/>
          <w:szCs w:val="24"/>
        </w:rPr>
      </w:pPr>
      <w:r w:rsidRPr="00744232">
        <w:rPr>
          <w:rFonts w:ascii="Raleway" w:hAnsi="Raleway"/>
          <w:sz w:val="24"/>
          <w:szCs w:val="24"/>
        </w:rPr>
        <w:t>Teacher prohibition checks (where applicable)</w:t>
      </w:r>
    </w:p>
    <w:p w14:paraId="07106FBB" w14:textId="77777777" w:rsidR="00590DB7" w:rsidRPr="00744232" w:rsidRDefault="00590DB7" w:rsidP="00744232">
      <w:pPr>
        <w:pStyle w:val="EPMBullets"/>
        <w:numPr>
          <w:ilvl w:val="0"/>
          <w:numId w:val="25"/>
        </w:numPr>
        <w:spacing w:line="240" w:lineRule="auto"/>
        <w:rPr>
          <w:rFonts w:ascii="Raleway" w:hAnsi="Raleway"/>
          <w:sz w:val="24"/>
          <w:szCs w:val="24"/>
        </w:rPr>
      </w:pPr>
      <w:r w:rsidRPr="00744232">
        <w:rPr>
          <w:rFonts w:ascii="Raleway" w:hAnsi="Raleway"/>
          <w:sz w:val="24"/>
          <w:szCs w:val="24"/>
        </w:rPr>
        <w:t xml:space="preserve">Evidence of a Section 128 direction (where applicable) </w:t>
      </w:r>
    </w:p>
    <w:p w14:paraId="55408128" w14:textId="77777777" w:rsidR="00320B03" w:rsidRPr="00744232" w:rsidRDefault="00320B03" w:rsidP="00744232">
      <w:pPr>
        <w:pStyle w:val="EPMBullets"/>
        <w:numPr>
          <w:ilvl w:val="0"/>
          <w:numId w:val="25"/>
        </w:numPr>
        <w:spacing w:line="240" w:lineRule="auto"/>
        <w:rPr>
          <w:rFonts w:ascii="Raleway" w:hAnsi="Raleway"/>
          <w:sz w:val="24"/>
          <w:szCs w:val="24"/>
        </w:rPr>
      </w:pPr>
      <w:r w:rsidRPr="00744232">
        <w:rPr>
          <w:rFonts w:ascii="Raleway" w:hAnsi="Raleway"/>
          <w:sz w:val="24"/>
          <w:szCs w:val="24"/>
        </w:rPr>
        <w:t>Offer of employment letter and signed contract of employment</w:t>
      </w:r>
    </w:p>
    <w:p w14:paraId="26A7AD6E" w14:textId="77777777" w:rsidR="00320B03" w:rsidRPr="00744232" w:rsidRDefault="00320B03" w:rsidP="00744232">
      <w:pPr>
        <w:pStyle w:val="EPMBullets"/>
        <w:numPr>
          <w:ilvl w:val="0"/>
          <w:numId w:val="25"/>
        </w:numPr>
        <w:spacing w:line="240" w:lineRule="auto"/>
        <w:jc w:val="both"/>
        <w:rPr>
          <w:rFonts w:ascii="Raleway" w:hAnsi="Raleway"/>
          <w:sz w:val="24"/>
          <w:szCs w:val="24"/>
        </w:rPr>
      </w:pPr>
      <w:r w:rsidRPr="00744232">
        <w:rPr>
          <w:rFonts w:ascii="Raleway" w:hAnsi="Raleway"/>
          <w:sz w:val="24"/>
          <w:szCs w:val="24"/>
        </w:rPr>
        <w:t>Disqualification under the Childcare Disqualification Act 2006, as amended (where applicable)</w:t>
      </w:r>
    </w:p>
    <w:p w14:paraId="2B094334" w14:textId="0C323E66" w:rsidR="004C1623" w:rsidRPr="00744232" w:rsidRDefault="004C1623" w:rsidP="00744232">
      <w:pPr>
        <w:pStyle w:val="EPMNumberedSubheading"/>
        <w:spacing w:line="240" w:lineRule="auto"/>
        <w:jc w:val="both"/>
        <w:rPr>
          <w:rFonts w:ascii="Raleway" w:hAnsi="Raleway"/>
          <w:b w:val="0"/>
          <w:bCs w:val="0"/>
        </w:rPr>
      </w:pPr>
      <w:r w:rsidRPr="00744232">
        <w:rPr>
          <w:rFonts w:ascii="Raleway" w:hAnsi="Raleway"/>
          <w:b w:val="0"/>
          <w:bCs w:val="0"/>
        </w:rPr>
        <w:t xml:space="preserve">Retention of personal information for the successful candidate following the end of their employment will be in accordance with the School’s </w:t>
      </w:r>
      <w:r w:rsidR="00C32604" w:rsidRPr="00744232">
        <w:rPr>
          <w:rFonts w:ascii="Raleway" w:hAnsi="Raleway"/>
          <w:b w:val="0"/>
          <w:bCs w:val="0"/>
        </w:rPr>
        <w:t>Records Management Policy</w:t>
      </w:r>
      <w:r w:rsidRPr="00744232">
        <w:rPr>
          <w:rFonts w:ascii="Raleway" w:hAnsi="Raleway"/>
          <w:b w:val="0"/>
          <w:bCs w:val="0"/>
        </w:rPr>
        <w:t>, which is compliant with relevant Data Protection Act. When retained documents have reached their data retention limit, they will be securely destroyed.</w:t>
      </w:r>
    </w:p>
    <w:p w14:paraId="1D63DBAA" w14:textId="77777777" w:rsidR="004C1623" w:rsidRPr="00744232" w:rsidRDefault="004C1623" w:rsidP="00744232">
      <w:pPr>
        <w:pStyle w:val="EPMNumberedSubheading"/>
        <w:spacing w:line="240" w:lineRule="auto"/>
        <w:jc w:val="both"/>
        <w:rPr>
          <w:rFonts w:ascii="Raleway" w:hAnsi="Raleway"/>
          <w:b w:val="0"/>
          <w:bCs w:val="0"/>
        </w:rPr>
      </w:pPr>
      <w:r w:rsidRPr="00744232">
        <w:rPr>
          <w:rFonts w:ascii="Raleway" w:hAnsi="Raleway"/>
          <w:b w:val="0"/>
          <w:bCs w:val="0"/>
        </w:rPr>
        <w:t>The School will destroy information obtained by a vetting exercise as soon as possible or within six months. A record of the result of the vetting or verification of the successful candidate will be retained on the employees file and the Single Central Record.</w:t>
      </w:r>
    </w:p>
    <w:p w14:paraId="1AEEBDF6" w14:textId="77777777" w:rsidR="004C1623" w:rsidRPr="00744232" w:rsidRDefault="004C1623" w:rsidP="00744232">
      <w:pPr>
        <w:pStyle w:val="EPMNumberedSubheading"/>
        <w:spacing w:line="240" w:lineRule="auto"/>
        <w:jc w:val="both"/>
        <w:rPr>
          <w:rFonts w:ascii="Raleway" w:hAnsi="Raleway"/>
          <w:b w:val="0"/>
          <w:bCs w:val="0"/>
        </w:rPr>
      </w:pPr>
      <w:r w:rsidRPr="00744232">
        <w:rPr>
          <w:rFonts w:ascii="Raleway" w:hAnsi="Raleway"/>
          <w:b w:val="0"/>
          <w:bCs w:val="0"/>
        </w:rPr>
        <w:t>The School will normally collect personal information from you only where we have your consent to do so, where we need the personal information to perform a contract with/involving you, or where the processing is in our legitimate interests and not overridden by your data protection interests or fundamental rights and freedoms. In some cases, we may also have a legal obligation to collect personal information from you or may otherwise need the personal information to protect your vital interests</w:t>
      </w:r>
      <w:r w:rsidRPr="00744232">
        <w:rPr>
          <w:rFonts w:ascii="Raleway" w:hAnsi="Raleway"/>
        </w:rPr>
        <w:t xml:space="preserve"> </w:t>
      </w:r>
      <w:r w:rsidRPr="00744232">
        <w:rPr>
          <w:rFonts w:ascii="Raleway" w:hAnsi="Raleway"/>
          <w:b w:val="0"/>
          <w:bCs w:val="0"/>
        </w:rPr>
        <w:t>or those of another person. The School will retain a record of consent as evidence that we have obtained consent to collect and process the data and that applicants have been advised of the purpose of the collection and processing.</w:t>
      </w:r>
    </w:p>
    <w:p w14:paraId="0AEA0AAB" w14:textId="1E112BA2" w:rsidR="00945307" w:rsidRPr="00744232" w:rsidRDefault="00945307" w:rsidP="00744232">
      <w:pPr>
        <w:pStyle w:val="EPMNumberedSubheading"/>
        <w:spacing w:line="240" w:lineRule="auto"/>
        <w:jc w:val="both"/>
        <w:rPr>
          <w:rFonts w:ascii="Raleway" w:hAnsi="Raleway"/>
          <w:b w:val="0"/>
          <w:bCs w:val="0"/>
        </w:rPr>
      </w:pPr>
      <w:r w:rsidRPr="00744232">
        <w:rPr>
          <w:rFonts w:ascii="Raleway" w:hAnsi="Raleway"/>
          <w:b w:val="0"/>
          <w:bCs w:val="0"/>
        </w:rPr>
        <w:t xml:space="preserve">You have the right to withdraw your consent at any time and can do so by informing the School’s Data Protection Officer, </w:t>
      </w:r>
      <w:r w:rsidR="00C32604" w:rsidRPr="00744232">
        <w:rPr>
          <w:rFonts w:ascii="Raleway" w:hAnsi="Raleway"/>
          <w:b w:val="0"/>
          <w:bCs w:val="0"/>
        </w:rPr>
        <w:t>except for</w:t>
      </w:r>
      <w:r w:rsidRPr="00744232">
        <w:rPr>
          <w:rFonts w:ascii="Raleway" w:hAnsi="Raleway"/>
          <w:b w:val="0"/>
          <w:bCs w:val="0"/>
        </w:rPr>
        <w:t xml:space="preserve"> </w:t>
      </w:r>
      <w:r w:rsidR="00C32604" w:rsidRPr="00744232">
        <w:rPr>
          <w:rFonts w:ascii="Raleway" w:hAnsi="Raleway"/>
          <w:b w:val="0"/>
          <w:bCs w:val="0"/>
        </w:rPr>
        <w:t xml:space="preserve">those </w:t>
      </w:r>
      <w:r w:rsidRPr="00744232">
        <w:rPr>
          <w:rFonts w:ascii="Raleway" w:hAnsi="Raleway"/>
          <w:b w:val="0"/>
          <w:bCs w:val="0"/>
        </w:rPr>
        <w:t xml:space="preserve">documents that are required for a statutory requirement. </w:t>
      </w:r>
    </w:p>
    <w:p w14:paraId="4FA7FCB7" w14:textId="77777777" w:rsidR="00945307" w:rsidRPr="00744232" w:rsidRDefault="00945307" w:rsidP="00744232">
      <w:pPr>
        <w:pStyle w:val="EPMNumberedSubheading"/>
        <w:spacing w:line="240" w:lineRule="auto"/>
        <w:rPr>
          <w:rFonts w:ascii="Raleway" w:hAnsi="Raleway"/>
          <w:b w:val="0"/>
          <w:bCs w:val="0"/>
        </w:rPr>
      </w:pPr>
      <w:r w:rsidRPr="00744232">
        <w:rPr>
          <w:rFonts w:ascii="Raleway" w:hAnsi="Raleway"/>
          <w:b w:val="0"/>
          <w:bCs w:val="0"/>
        </w:rPr>
        <w:t>The School will maintain a Single Central Record of employment checks in accordance with Keeping Children Safe in Education.</w:t>
      </w:r>
    </w:p>
    <w:p w14:paraId="298EF422" w14:textId="77777777" w:rsidR="00FE520C" w:rsidRPr="00744232" w:rsidRDefault="00FE520C" w:rsidP="00744232">
      <w:pPr>
        <w:pStyle w:val="EPMNumberedHeading"/>
        <w:spacing w:line="240" w:lineRule="auto"/>
        <w:rPr>
          <w:rFonts w:ascii="Raleway" w:hAnsi="Raleway"/>
          <w:sz w:val="24"/>
          <w:szCs w:val="24"/>
        </w:rPr>
      </w:pPr>
      <w:bookmarkStart w:id="15" w:name="_Toc53662636"/>
      <w:bookmarkStart w:id="16" w:name="_Toc127453629"/>
      <w:r w:rsidRPr="00744232">
        <w:rPr>
          <w:rFonts w:ascii="Raleway" w:hAnsi="Raleway"/>
          <w:sz w:val="24"/>
          <w:szCs w:val="24"/>
        </w:rPr>
        <w:t>Start of Employment and Induction</w:t>
      </w:r>
      <w:bookmarkEnd w:id="15"/>
      <w:bookmarkEnd w:id="16"/>
    </w:p>
    <w:p w14:paraId="60DDEA76" w14:textId="77777777" w:rsidR="007E4EE6" w:rsidRPr="00744232" w:rsidRDefault="00FE520C" w:rsidP="00744232">
      <w:pPr>
        <w:pStyle w:val="EPMNumberedSubheading"/>
        <w:spacing w:line="240" w:lineRule="auto"/>
        <w:jc w:val="both"/>
        <w:rPr>
          <w:rFonts w:ascii="Raleway" w:hAnsi="Raleway"/>
          <w:b w:val="0"/>
          <w:bCs w:val="0"/>
        </w:rPr>
      </w:pPr>
      <w:r w:rsidRPr="00744232">
        <w:rPr>
          <w:rFonts w:ascii="Raleway" w:hAnsi="Raleway"/>
          <w:b w:val="0"/>
          <w:bCs w:val="0"/>
        </w:rPr>
        <w:t>The pre-employment checks listed in paragraph 8.1 above must be completed before the employee starts work. Exceptions will only be made in circumstances where a risk assessment has been undertaken. Exceptions will never be made in the case of the barred list and teacher prohibition checks.</w:t>
      </w:r>
    </w:p>
    <w:p w14:paraId="634B6C00" w14:textId="0F4A81B8" w:rsidR="000C45E8" w:rsidRPr="00744232" w:rsidRDefault="000C45E8" w:rsidP="00744232">
      <w:pPr>
        <w:pStyle w:val="EPMNumberedSubheading"/>
        <w:spacing w:line="240" w:lineRule="auto"/>
        <w:jc w:val="both"/>
        <w:rPr>
          <w:rFonts w:ascii="Raleway" w:hAnsi="Raleway"/>
          <w:b w:val="0"/>
          <w:bCs w:val="0"/>
        </w:rPr>
      </w:pPr>
      <w:r w:rsidRPr="00744232">
        <w:rPr>
          <w:rFonts w:ascii="Raleway" w:hAnsi="Raleway"/>
          <w:b w:val="0"/>
          <w:bCs w:val="0"/>
        </w:rPr>
        <w:lastRenderedPageBreak/>
        <w:t xml:space="preserve">All new employees will be provided with an induction programme which will cover all relevant matters of School </w:t>
      </w:r>
      <w:proofErr w:type="gramStart"/>
      <w:r w:rsidRPr="00744232">
        <w:rPr>
          <w:rFonts w:ascii="Raleway" w:hAnsi="Raleway"/>
          <w:b w:val="0"/>
          <w:bCs w:val="0"/>
        </w:rPr>
        <w:t>policy</w:t>
      </w:r>
      <w:r w:rsidR="50AA5D03" w:rsidRPr="00744232">
        <w:rPr>
          <w:rFonts w:ascii="Raleway" w:hAnsi="Raleway"/>
          <w:b w:val="0"/>
          <w:bCs w:val="0"/>
        </w:rPr>
        <w:t>,</w:t>
      </w:r>
      <w:r w:rsidRPr="00744232">
        <w:rPr>
          <w:rFonts w:ascii="Raleway" w:hAnsi="Raleway"/>
          <w:b w:val="0"/>
          <w:bCs w:val="0"/>
        </w:rPr>
        <w:t xml:space="preserve"> but</w:t>
      </w:r>
      <w:proofErr w:type="gramEnd"/>
      <w:r w:rsidR="00C32604" w:rsidRPr="00744232">
        <w:rPr>
          <w:rFonts w:ascii="Raleway" w:hAnsi="Raleway"/>
          <w:b w:val="0"/>
          <w:bCs w:val="0"/>
        </w:rPr>
        <w:t xml:space="preserve"> particularly relating to</w:t>
      </w:r>
      <w:r w:rsidRPr="00744232">
        <w:rPr>
          <w:rFonts w:ascii="Raleway" w:hAnsi="Raleway"/>
          <w:b w:val="0"/>
          <w:bCs w:val="0"/>
        </w:rPr>
        <w:t xml:space="preserve"> </w:t>
      </w:r>
      <w:r w:rsidR="00C32604" w:rsidRPr="00744232">
        <w:rPr>
          <w:rFonts w:ascii="Raleway" w:hAnsi="Raleway"/>
          <w:b w:val="0"/>
          <w:bCs w:val="0"/>
        </w:rPr>
        <w:t>safeguarding</w:t>
      </w:r>
      <w:r w:rsidRPr="00744232">
        <w:rPr>
          <w:rFonts w:ascii="Raleway" w:hAnsi="Raleway"/>
          <w:b w:val="0"/>
          <w:bCs w:val="0"/>
        </w:rPr>
        <w:t xml:space="preserve"> and promoting the welfare of children</w:t>
      </w:r>
      <w:r w:rsidR="636545F1" w:rsidRPr="00744232">
        <w:rPr>
          <w:rFonts w:ascii="Raleway" w:hAnsi="Raleway"/>
          <w:b w:val="0"/>
          <w:bCs w:val="0"/>
        </w:rPr>
        <w:t>. T</w:t>
      </w:r>
      <w:r w:rsidRPr="00744232">
        <w:rPr>
          <w:rFonts w:ascii="Raleway" w:hAnsi="Raleway"/>
          <w:b w:val="0"/>
          <w:bCs w:val="0"/>
        </w:rPr>
        <w:t>his will include the:</w:t>
      </w:r>
    </w:p>
    <w:p w14:paraId="18B2811B" w14:textId="33D81E1A" w:rsidR="007E4EE6" w:rsidRPr="00744232" w:rsidRDefault="007E4EE6" w:rsidP="00744232">
      <w:pPr>
        <w:pStyle w:val="EPMBullets"/>
        <w:numPr>
          <w:ilvl w:val="0"/>
          <w:numId w:val="26"/>
        </w:numPr>
        <w:spacing w:line="240" w:lineRule="auto"/>
        <w:jc w:val="both"/>
        <w:rPr>
          <w:rFonts w:ascii="Raleway" w:hAnsi="Raleway"/>
          <w:sz w:val="24"/>
          <w:szCs w:val="24"/>
        </w:rPr>
      </w:pPr>
      <w:r w:rsidRPr="00744232">
        <w:rPr>
          <w:rFonts w:ascii="Raleway" w:hAnsi="Raleway"/>
          <w:sz w:val="24"/>
          <w:szCs w:val="24"/>
        </w:rPr>
        <w:t>Child protection policy</w:t>
      </w:r>
      <w:r w:rsidR="7F0CCA35" w:rsidRPr="00744232">
        <w:rPr>
          <w:rFonts w:ascii="Raleway" w:hAnsi="Raleway"/>
          <w:sz w:val="24"/>
          <w:szCs w:val="24"/>
        </w:rPr>
        <w:t>,</w:t>
      </w:r>
      <w:r w:rsidRPr="00744232">
        <w:rPr>
          <w:rFonts w:ascii="Raleway" w:hAnsi="Raleway"/>
          <w:sz w:val="24"/>
          <w:szCs w:val="24"/>
        </w:rPr>
        <w:t xml:space="preserve"> which will include amongst other things the policy and procedures to deal with </w:t>
      </w:r>
      <w:r w:rsidR="00C32604" w:rsidRPr="00744232">
        <w:rPr>
          <w:rFonts w:ascii="Raleway" w:hAnsi="Raleway"/>
          <w:sz w:val="24"/>
          <w:szCs w:val="24"/>
        </w:rPr>
        <w:t>peer-on-peer</w:t>
      </w:r>
      <w:r w:rsidRPr="00744232">
        <w:rPr>
          <w:rFonts w:ascii="Raleway" w:hAnsi="Raleway"/>
          <w:sz w:val="24"/>
          <w:szCs w:val="24"/>
        </w:rPr>
        <w:t xml:space="preserve"> abuse</w:t>
      </w:r>
    </w:p>
    <w:p w14:paraId="130F98D7" w14:textId="232B7EA4" w:rsidR="007E4EE6" w:rsidRPr="00744232" w:rsidRDefault="007E4EE6" w:rsidP="00744232">
      <w:pPr>
        <w:pStyle w:val="EPMBullets"/>
        <w:numPr>
          <w:ilvl w:val="0"/>
          <w:numId w:val="26"/>
        </w:numPr>
        <w:spacing w:line="240" w:lineRule="auto"/>
        <w:jc w:val="both"/>
        <w:rPr>
          <w:rFonts w:ascii="Raleway" w:hAnsi="Raleway"/>
          <w:sz w:val="24"/>
          <w:szCs w:val="24"/>
        </w:rPr>
      </w:pPr>
      <w:r w:rsidRPr="00744232">
        <w:rPr>
          <w:rFonts w:ascii="Raleway" w:hAnsi="Raleway"/>
          <w:sz w:val="24"/>
          <w:szCs w:val="24"/>
        </w:rPr>
        <w:t>Behaviour policy</w:t>
      </w:r>
      <w:r w:rsidR="65B19DA0" w:rsidRPr="00744232">
        <w:rPr>
          <w:rFonts w:ascii="Raleway" w:hAnsi="Raleway"/>
          <w:sz w:val="24"/>
          <w:szCs w:val="24"/>
        </w:rPr>
        <w:t xml:space="preserve">, </w:t>
      </w:r>
      <w:r w:rsidRPr="00744232">
        <w:rPr>
          <w:rFonts w:ascii="Raleway" w:hAnsi="Raleway"/>
          <w:sz w:val="24"/>
          <w:szCs w:val="24"/>
        </w:rPr>
        <w:t>which includes measures to prevent bullying, including cyberbullying, prejudice-based and discriminatory bullying</w:t>
      </w:r>
    </w:p>
    <w:p w14:paraId="58673424" w14:textId="0E5B9467" w:rsidR="007E4EE6" w:rsidRPr="00744232" w:rsidRDefault="007E4EE6" w:rsidP="00744232">
      <w:pPr>
        <w:pStyle w:val="EPMBullets"/>
        <w:numPr>
          <w:ilvl w:val="0"/>
          <w:numId w:val="26"/>
        </w:numPr>
        <w:spacing w:line="240" w:lineRule="auto"/>
        <w:jc w:val="both"/>
        <w:rPr>
          <w:rFonts w:ascii="Raleway" w:hAnsi="Raleway"/>
          <w:sz w:val="24"/>
          <w:szCs w:val="24"/>
        </w:rPr>
      </w:pPr>
      <w:r w:rsidRPr="00744232">
        <w:rPr>
          <w:rFonts w:ascii="Raleway" w:hAnsi="Raleway"/>
          <w:sz w:val="24"/>
          <w:szCs w:val="24"/>
        </w:rPr>
        <w:t>Staff behaviour policy (also known as code of conduct)</w:t>
      </w:r>
    </w:p>
    <w:p w14:paraId="0A482039" w14:textId="3966F0AC" w:rsidR="007E4EE6" w:rsidRPr="00744232" w:rsidRDefault="00C32604" w:rsidP="00744232">
      <w:pPr>
        <w:pStyle w:val="EPMBullets"/>
        <w:numPr>
          <w:ilvl w:val="0"/>
          <w:numId w:val="26"/>
        </w:numPr>
        <w:spacing w:line="240" w:lineRule="auto"/>
        <w:jc w:val="both"/>
        <w:rPr>
          <w:rFonts w:ascii="Raleway" w:hAnsi="Raleway"/>
          <w:sz w:val="24"/>
          <w:szCs w:val="24"/>
        </w:rPr>
      </w:pPr>
      <w:r w:rsidRPr="00744232">
        <w:rPr>
          <w:rFonts w:ascii="Raleway" w:hAnsi="Raleway"/>
          <w:sz w:val="24"/>
          <w:szCs w:val="24"/>
        </w:rPr>
        <w:t>S</w:t>
      </w:r>
      <w:r w:rsidR="007E4EE6" w:rsidRPr="00744232">
        <w:rPr>
          <w:rFonts w:ascii="Raleway" w:hAnsi="Raleway"/>
          <w:sz w:val="24"/>
          <w:szCs w:val="24"/>
        </w:rPr>
        <w:t>afeguarding response to children who go missing from education</w:t>
      </w:r>
    </w:p>
    <w:p w14:paraId="0C08E7B4" w14:textId="535CE369" w:rsidR="007E4EE6" w:rsidRPr="00744232" w:rsidRDefault="00C32604" w:rsidP="00744232">
      <w:pPr>
        <w:pStyle w:val="EPMBullets"/>
        <w:numPr>
          <w:ilvl w:val="0"/>
          <w:numId w:val="26"/>
        </w:numPr>
        <w:spacing w:line="240" w:lineRule="auto"/>
        <w:jc w:val="both"/>
        <w:rPr>
          <w:rFonts w:ascii="Raleway" w:hAnsi="Raleway"/>
          <w:sz w:val="24"/>
          <w:szCs w:val="24"/>
        </w:rPr>
      </w:pPr>
      <w:r w:rsidRPr="00744232">
        <w:rPr>
          <w:rFonts w:ascii="Raleway" w:hAnsi="Raleway"/>
          <w:sz w:val="24"/>
          <w:szCs w:val="24"/>
        </w:rPr>
        <w:t>R</w:t>
      </w:r>
      <w:r w:rsidR="007E4EE6" w:rsidRPr="00744232">
        <w:rPr>
          <w:rFonts w:ascii="Raleway" w:hAnsi="Raleway"/>
          <w:sz w:val="24"/>
          <w:szCs w:val="24"/>
        </w:rPr>
        <w:t>ole of the designated safeguarding lead (including the identity of the designated safeguarding lead and deputies)</w:t>
      </w:r>
    </w:p>
    <w:p w14:paraId="56FAC0C3" w14:textId="2335AA0F" w:rsidR="00BB12A5" w:rsidRPr="00744232" w:rsidRDefault="00BB12A5" w:rsidP="00744232">
      <w:pPr>
        <w:pStyle w:val="EPMTextstyle"/>
        <w:spacing w:line="240" w:lineRule="auto"/>
        <w:ind w:left="1418"/>
        <w:jc w:val="both"/>
        <w:rPr>
          <w:rFonts w:ascii="Raleway" w:hAnsi="Raleway"/>
          <w:sz w:val="24"/>
          <w:szCs w:val="24"/>
        </w:rPr>
      </w:pPr>
      <w:r w:rsidRPr="00744232">
        <w:rPr>
          <w:rFonts w:ascii="Raleway" w:hAnsi="Raleway"/>
          <w:sz w:val="24"/>
          <w:szCs w:val="24"/>
        </w:rPr>
        <w:t xml:space="preserve">Copies of </w:t>
      </w:r>
      <w:r w:rsidR="00C32604" w:rsidRPr="00744232">
        <w:rPr>
          <w:rFonts w:ascii="Raleway" w:hAnsi="Raleway"/>
          <w:sz w:val="24"/>
          <w:szCs w:val="24"/>
        </w:rPr>
        <w:t xml:space="preserve">relevant initial </w:t>
      </w:r>
      <w:r w:rsidRPr="00744232">
        <w:rPr>
          <w:rFonts w:ascii="Raleway" w:hAnsi="Raleway"/>
          <w:sz w:val="24"/>
          <w:szCs w:val="24"/>
        </w:rPr>
        <w:t>policies and a copy of Part one or Annex A of KCSIE will be provided to all staff at induction</w:t>
      </w:r>
      <w:r w:rsidR="7D425F06" w:rsidRPr="00744232">
        <w:rPr>
          <w:rFonts w:ascii="Raleway" w:hAnsi="Raleway"/>
          <w:sz w:val="24"/>
          <w:szCs w:val="24"/>
        </w:rPr>
        <w:t>.</w:t>
      </w:r>
      <w:r w:rsidR="00C32604" w:rsidRPr="00744232">
        <w:rPr>
          <w:rFonts w:ascii="Raleway" w:hAnsi="Raleway"/>
          <w:sz w:val="24"/>
          <w:szCs w:val="24"/>
        </w:rPr>
        <w:t xml:space="preserve">  All other policies and procedures are available to staff via National College and information regarding access to this will be provided on induction.</w:t>
      </w:r>
    </w:p>
    <w:p w14:paraId="60724A6E" w14:textId="447348B8" w:rsidR="00C32604" w:rsidRPr="00744232" w:rsidRDefault="00C32604" w:rsidP="00744232">
      <w:pPr>
        <w:pStyle w:val="EPMNumberedHeading"/>
        <w:spacing w:line="240" w:lineRule="auto"/>
        <w:rPr>
          <w:rFonts w:ascii="Raleway" w:hAnsi="Raleway"/>
          <w:sz w:val="24"/>
          <w:szCs w:val="24"/>
        </w:rPr>
      </w:pPr>
      <w:r w:rsidRPr="00744232">
        <w:rPr>
          <w:rFonts w:ascii="Raleway" w:hAnsi="Raleway"/>
          <w:sz w:val="24"/>
          <w:szCs w:val="24"/>
        </w:rPr>
        <w:t>Monitoring and Review</w:t>
      </w:r>
    </w:p>
    <w:p w14:paraId="2D8931F8" w14:textId="5FD1742E" w:rsidR="001A67D7" w:rsidRPr="00744232" w:rsidRDefault="00C32604" w:rsidP="00744232">
      <w:pPr>
        <w:ind w:left="1440" w:hanging="731"/>
        <w:jc w:val="both"/>
        <w:rPr>
          <w:rFonts w:ascii="Raleway" w:hAnsi="Raleway" w:cs="Arial"/>
        </w:rPr>
      </w:pPr>
      <w:r w:rsidRPr="00744232">
        <w:rPr>
          <w:rFonts w:ascii="Raleway" w:hAnsi="Raleway" w:cs="Arial"/>
        </w:rPr>
        <w:t>10.1</w:t>
      </w:r>
      <w:r w:rsidRPr="00744232">
        <w:rPr>
          <w:rFonts w:ascii="Raleway" w:hAnsi="Raleway" w:cs="Arial"/>
        </w:rPr>
        <w:tab/>
        <w:t>This Policy &amp; Procedure will be reviewed every five years by the Principal, or more often if necessary and will be available for prospective staff members on our website.</w:t>
      </w:r>
    </w:p>
    <w:p w14:paraId="4D4322BC" w14:textId="77777777" w:rsidR="00C32604" w:rsidRPr="00744232" w:rsidRDefault="00C32604" w:rsidP="00744232">
      <w:pPr>
        <w:ind w:left="1440" w:hanging="731"/>
        <w:rPr>
          <w:rFonts w:ascii="Raleway" w:hAnsi="Raleway" w:cs="Arial"/>
        </w:rPr>
      </w:pPr>
    </w:p>
    <w:sectPr w:rsidR="00C32604" w:rsidRPr="00744232" w:rsidSect="00565B28">
      <w:headerReference w:type="default" r:id="rId17"/>
      <w:footerReference w:type="default" r:id="rId18"/>
      <w:pgSz w:w="11906" w:h="16838"/>
      <w:pgMar w:top="1440" w:right="1080" w:bottom="1440" w:left="1080"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18DBE" w14:textId="77777777" w:rsidR="00CD44A4" w:rsidRDefault="00CD44A4" w:rsidP="002C1565">
      <w:r>
        <w:separator/>
      </w:r>
    </w:p>
  </w:endnote>
  <w:endnote w:type="continuationSeparator" w:id="0">
    <w:p w14:paraId="49F9BD96" w14:textId="77777777" w:rsidR="00CD44A4" w:rsidRDefault="00CD44A4" w:rsidP="002C1565">
      <w:r>
        <w:continuationSeparator/>
      </w:r>
    </w:p>
  </w:endnote>
  <w:endnote w:type="continuationNotice" w:id="1">
    <w:p w14:paraId="2FC023A3" w14:textId="77777777" w:rsidR="00CD44A4" w:rsidRDefault="00CD44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3227A" w14:textId="078C36EF" w:rsidR="00F17EA3" w:rsidRPr="003E3987" w:rsidRDefault="00F17EA3"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CD7FD" w14:textId="2C665C95" w:rsidR="00744232" w:rsidRPr="00882B1C" w:rsidRDefault="00882B1C" w:rsidP="00882B1C">
    <w:pPr>
      <w:pStyle w:val="Footer"/>
      <w:rPr>
        <w:sz w:val="16"/>
        <w:szCs w:val="16"/>
      </w:rPr>
    </w:pPr>
    <w:r w:rsidRPr="00882B1C">
      <w:rPr>
        <w:sz w:val="16"/>
        <w:szCs w:val="16"/>
      </w:rPr>
      <w:t xml:space="preserve">Recruitment &amp; Selection Policy &amp; Procedure     </w:t>
    </w:r>
    <w:r w:rsidRPr="00882B1C">
      <w:rPr>
        <w:sz w:val="16"/>
        <w:szCs w:val="16"/>
      </w:rPr>
      <w:tab/>
    </w:r>
    <w:sdt>
      <w:sdtPr>
        <w:rPr>
          <w:sz w:val="16"/>
          <w:szCs w:val="16"/>
        </w:rPr>
        <w:id w:val="-745956861"/>
        <w:docPartObj>
          <w:docPartGallery w:val="Page Numbers (Bottom of Page)"/>
          <w:docPartUnique/>
        </w:docPartObj>
      </w:sdtPr>
      <w:sdtEndPr/>
      <w:sdtContent>
        <w:sdt>
          <w:sdtPr>
            <w:rPr>
              <w:sz w:val="16"/>
              <w:szCs w:val="16"/>
            </w:rPr>
            <w:id w:val="1728636285"/>
            <w:docPartObj>
              <w:docPartGallery w:val="Page Numbers (Top of Page)"/>
              <w:docPartUnique/>
            </w:docPartObj>
          </w:sdtPr>
          <w:sdtEndPr/>
          <w:sdtContent>
            <w:r>
              <w:rPr>
                <w:sz w:val="16"/>
                <w:szCs w:val="16"/>
              </w:rPr>
              <w:tab/>
            </w:r>
            <w:r w:rsidR="00744232" w:rsidRPr="00882B1C">
              <w:rPr>
                <w:sz w:val="16"/>
                <w:szCs w:val="16"/>
              </w:rPr>
              <w:t xml:space="preserve">Page </w:t>
            </w:r>
            <w:r w:rsidR="00744232" w:rsidRPr="00882B1C">
              <w:rPr>
                <w:b/>
                <w:bCs/>
                <w:sz w:val="16"/>
                <w:szCs w:val="16"/>
              </w:rPr>
              <w:fldChar w:fldCharType="begin"/>
            </w:r>
            <w:r w:rsidR="00744232" w:rsidRPr="00882B1C">
              <w:rPr>
                <w:b/>
                <w:bCs/>
                <w:sz w:val="16"/>
                <w:szCs w:val="16"/>
              </w:rPr>
              <w:instrText xml:space="preserve"> PAGE </w:instrText>
            </w:r>
            <w:r w:rsidR="00744232" w:rsidRPr="00882B1C">
              <w:rPr>
                <w:b/>
                <w:bCs/>
                <w:sz w:val="16"/>
                <w:szCs w:val="16"/>
              </w:rPr>
              <w:fldChar w:fldCharType="separate"/>
            </w:r>
            <w:r w:rsidR="00744232" w:rsidRPr="00882B1C">
              <w:rPr>
                <w:b/>
                <w:bCs/>
                <w:noProof/>
                <w:sz w:val="16"/>
                <w:szCs w:val="16"/>
              </w:rPr>
              <w:t>2</w:t>
            </w:r>
            <w:r w:rsidR="00744232" w:rsidRPr="00882B1C">
              <w:rPr>
                <w:b/>
                <w:bCs/>
                <w:sz w:val="16"/>
                <w:szCs w:val="16"/>
              </w:rPr>
              <w:fldChar w:fldCharType="end"/>
            </w:r>
            <w:r w:rsidR="00744232" w:rsidRPr="00882B1C">
              <w:rPr>
                <w:sz w:val="16"/>
                <w:szCs w:val="16"/>
              </w:rPr>
              <w:t xml:space="preserve"> of </w:t>
            </w:r>
            <w:r w:rsidR="00744232" w:rsidRPr="00882B1C">
              <w:rPr>
                <w:b/>
                <w:bCs/>
                <w:sz w:val="16"/>
                <w:szCs w:val="16"/>
              </w:rPr>
              <w:fldChar w:fldCharType="begin"/>
            </w:r>
            <w:r w:rsidR="00744232" w:rsidRPr="00882B1C">
              <w:rPr>
                <w:b/>
                <w:bCs/>
                <w:sz w:val="16"/>
                <w:szCs w:val="16"/>
              </w:rPr>
              <w:instrText xml:space="preserve"> NUMPAGES  </w:instrText>
            </w:r>
            <w:r w:rsidR="00744232" w:rsidRPr="00882B1C">
              <w:rPr>
                <w:b/>
                <w:bCs/>
                <w:sz w:val="16"/>
                <w:szCs w:val="16"/>
              </w:rPr>
              <w:fldChar w:fldCharType="separate"/>
            </w:r>
            <w:r w:rsidR="00744232" w:rsidRPr="00882B1C">
              <w:rPr>
                <w:b/>
                <w:bCs/>
                <w:noProof/>
                <w:sz w:val="16"/>
                <w:szCs w:val="16"/>
              </w:rPr>
              <w:t>2</w:t>
            </w:r>
            <w:r w:rsidR="00744232" w:rsidRPr="00882B1C">
              <w:rPr>
                <w:b/>
                <w:bCs/>
                <w:sz w:val="16"/>
                <w:szCs w:val="16"/>
              </w:rPr>
              <w:fldChar w:fldCharType="end"/>
            </w:r>
          </w:sdtContent>
        </w:sdt>
      </w:sdtContent>
    </w:sdt>
  </w:p>
  <w:p w14:paraId="31FBE778" w14:textId="337CD4E9" w:rsidR="00F13DD1" w:rsidRPr="00882B1C" w:rsidRDefault="00882B1C" w:rsidP="00744232">
    <w:pPr>
      <w:pStyle w:val="Footer"/>
      <w:rPr>
        <w:sz w:val="16"/>
        <w:szCs w:val="16"/>
      </w:rPr>
    </w:pPr>
    <w:r>
      <w:rPr>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C7101" w14:textId="77777777" w:rsidR="00CD44A4" w:rsidRDefault="00CD44A4" w:rsidP="002C1565">
      <w:r>
        <w:separator/>
      </w:r>
    </w:p>
  </w:footnote>
  <w:footnote w:type="continuationSeparator" w:id="0">
    <w:p w14:paraId="62064E86" w14:textId="77777777" w:rsidR="00CD44A4" w:rsidRDefault="00CD44A4" w:rsidP="002C1565">
      <w:r>
        <w:continuationSeparator/>
      </w:r>
    </w:p>
  </w:footnote>
  <w:footnote w:type="continuationNotice" w:id="1">
    <w:p w14:paraId="2E94BEB5" w14:textId="77777777" w:rsidR="00CD44A4" w:rsidRDefault="00CD44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A2248" w14:textId="6AE2C393" w:rsidR="00F13DD1" w:rsidRPr="00274850" w:rsidRDefault="00F13DD1" w:rsidP="002748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24006DDC"/>
    <w:lvl w:ilvl="0">
      <w:start w:val="1"/>
      <w:numFmt w:val="decimal"/>
      <w:pStyle w:val="EPMNumberedHeading"/>
      <w:lvlText w:val="%1."/>
      <w:lvlJc w:val="left"/>
      <w:pPr>
        <w:ind w:left="360" w:hanging="360"/>
      </w:pPr>
    </w:lvl>
    <w:lvl w:ilvl="1">
      <w:start w:val="1"/>
      <w:numFmt w:val="decimal"/>
      <w:pStyle w:val="EPMNumberedSubheading"/>
      <w:lvlText w:val="%1.%2."/>
      <w:lvlJc w:val="left"/>
      <w:pPr>
        <w:ind w:left="792" w:hanging="432"/>
      </w:pPr>
      <w:rPr>
        <w:b w:val="0"/>
        <w:bCs w:val="0"/>
      </w:rPr>
    </w:lvl>
    <w:lvl w:ilvl="2">
      <w:start w:val="1"/>
      <w:numFmt w:val="decimal"/>
      <w:pStyle w:val="EPM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2C1180"/>
    <w:multiLevelType w:val="hybridMultilevel"/>
    <w:tmpl w:val="1F5A49B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 w15:restartNumberingAfterBreak="0">
    <w:nsid w:val="0C5D7C39"/>
    <w:multiLevelType w:val="hybridMultilevel"/>
    <w:tmpl w:val="DFB0F88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7" w15:restartNumberingAfterBreak="0">
    <w:nsid w:val="1A4C09AD"/>
    <w:multiLevelType w:val="hybridMultilevel"/>
    <w:tmpl w:val="A0AEE45A"/>
    <w:lvl w:ilvl="0" w:tplc="08090001">
      <w:start w:val="1"/>
      <w:numFmt w:val="bullet"/>
      <w:lvlText w:val=""/>
      <w:lvlJc w:val="left"/>
      <w:pPr>
        <w:ind w:left="2847" w:hanging="360"/>
      </w:pPr>
      <w:rPr>
        <w:rFonts w:ascii="Symbol" w:hAnsi="Symbol" w:hint="default"/>
      </w:rPr>
    </w:lvl>
    <w:lvl w:ilvl="1" w:tplc="08090003" w:tentative="1">
      <w:start w:val="1"/>
      <w:numFmt w:val="bullet"/>
      <w:lvlText w:val="o"/>
      <w:lvlJc w:val="left"/>
      <w:pPr>
        <w:ind w:left="3567" w:hanging="360"/>
      </w:pPr>
      <w:rPr>
        <w:rFonts w:ascii="Courier New" w:hAnsi="Courier New" w:cs="Courier New" w:hint="default"/>
      </w:rPr>
    </w:lvl>
    <w:lvl w:ilvl="2" w:tplc="08090005" w:tentative="1">
      <w:start w:val="1"/>
      <w:numFmt w:val="bullet"/>
      <w:lvlText w:val=""/>
      <w:lvlJc w:val="left"/>
      <w:pPr>
        <w:ind w:left="4287" w:hanging="360"/>
      </w:pPr>
      <w:rPr>
        <w:rFonts w:ascii="Wingdings" w:hAnsi="Wingdings" w:hint="default"/>
      </w:rPr>
    </w:lvl>
    <w:lvl w:ilvl="3" w:tplc="08090001" w:tentative="1">
      <w:start w:val="1"/>
      <w:numFmt w:val="bullet"/>
      <w:lvlText w:val=""/>
      <w:lvlJc w:val="left"/>
      <w:pPr>
        <w:ind w:left="5007" w:hanging="360"/>
      </w:pPr>
      <w:rPr>
        <w:rFonts w:ascii="Symbol" w:hAnsi="Symbol" w:hint="default"/>
      </w:rPr>
    </w:lvl>
    <w:lvl w:ilvl="4" w:tplc="08090003" w:tentative="1">
      <w:start w:val="1"/>
      <w:numFmt w:val="bullet"/>
      <w:lvlText w:val="o"/>
      <w:lvlJc w:val="left"/>
      <w:pPr>
        <w:ind w:left="5727" w:hanging="360"/>
      </w:pPr>
      <w:rPr>
        <w:rFonts w:ascii="Courier New" w:hAnsi="Courier New" w:cs="Courier New" w:hint="default"/>
      </w:rPr>
    </w:lvl>
    <w:lvl w:ilvl="5" w:tplc="08090005" w:tentative="1">
      <w:start w:val="1"/>
      <w:numFmt w:val="bullet"/>
      <w:lvlText w:val=""/>
      <w:lvlJc w:val="left"/>
      <w:pPr>
        <w:ind w:left="6447" w:hanging="360"/>
      </w:pPr>
      <w:rPr>
        <w:rFonts w:ascii="Wingdings" w:hAnsi="Wingdings" w:hint="default"/>
      </w:rPr>
    </w:lvl>
    <w:lvl w:ilvl="6" w:tplc="08090001" w:tentative="1">
      <w:start w:val="1"/>
      <w:numFmt w:val="bullet"/>
      <w:lvlText w:val=""/>
      <w:lvlJc w:val="left"/>
      <w:pPr>
        <w:ind w:left="7167" w:hanging="360"/>
      </w:pPr>
      <w:rPr>
        <w:rFonts w:ascii="Symbol" w:hAnsi="Symbol" w:hint="default"/>
      </w:rPr>
    </w:lvl>
    <w:lvl w:ilvl="7" w:tplc="08090003" w:tentative="1">
      <w:start w:val="1"/>
      <w:numFmt w:val="bullet"/>
      <w:lvlText w:val="o"/>
      <w:lvlJc w:val="left"/>
      <w:pPr>
        <w:ind w:left="7887" w:hanging="360"/>
      </w:pPr>
      <w:rPr>
        <w:rFonts w:ascii="Courier New" w:hAnsi="Courier New" w:cs="Courier New" w:hint="default"/>
      </w:rPr>
    </w:lvl>
    <w:lvl w:ilvl="8" w:tplc="08090005" w:tentative="1">
      <w:start w:val="1"/>
      <w:numFmt w:val="bullet"/>
      <w:lvlText w:val=""/>
      <w:lvlJc w:val="left"/>
      <w:pPr>
        <w:ind w:left="8607" w:hanging="360"/>
      </w:pPr>
      <w:rPr>
        <w:rFonts w:ascii="Wingdings" w:hAnsi="Wingdings" w:hint="default"/>
      </w:rPr>
    </w:lvl>
  </w:abstractNum>
  <w:abstractNum w:abstractNumId="8"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227E77AE"/>
    <w:multiLevelType w:val="hybridMultilevel"/>
    <w:tmpl w:val="3C7481A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0"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EF3AA9"/>
    <w:multiLevelType w:val="hybridMultilevel"/>
    <w:tmpl w:val="3FDA06BC"/>
    <w:lvl w:ilvl="0" w:tplc="08090001">
      <w:start w:val="1"/>
      <w:numFmt w:val="bullet"/>
      <w:lvlText w:val=""/>
      <w:lvlJc w:val="left"/>
      <w:pPr>
        <w:ind w:left="2847" w:hanging="360"/>
      </w:pPr>
      <w:rPr>
        <w:rFonts w:ascii="Symbol" w:hAnsi="Symbol" w:hint="default"/>
      </w:rPr>
    </w:lvl>
    <w:lvl w:ilvl="1" w:tplc="08090003" w:tentative="1">
      <w:start w:val="1"/>
      <w:numFmt w:val="bullet"/>
      <w:lvlText w:val="o"/>
      <w:lvlJc w:val="left"/>
      <w:pPr>
        <w:ind w:left="3567" w:hanging="360"/>
      </w:pPr>
      <w:rPr>
        <w:rFonts w:ascii="Courier New" w:hAnsi="Courier New" w:cs="Courier New" w:hint="default"/>
      </w:rPr>
    </w:lvl>
    <w:lvl w:ilvl="2" w:tplc="08090005" w:tentative="1">
      <w:start w:val="1"/>
      <w:numFmt w:val="bullet"/>
      <w:lvlText w:val=""/>
      <w:lvlJc w:val="left"/>
      <w:pPr>
        <w:ind w:left="4287" w:hanging="360"/>
      </w:pPr>
      <w:rPr>
        <w:rFonts w:ascii="Wingdings" w:hAnsi="Wingdings" w:hint="default"/>
      </w:rPr>
    </w:lvl>
    <w:lvl w:ilvl="3" w:tplc="08090001" w:tentative="1">
      <w:start w:val="1"/>
      <w:numFmt w:val="bullet"/>
      <w:lvlText w:val=""/>
      <w:lvlJc w:val="left"/>
      <w:pPr>
        <w:ind w:left="5007" w:hanging="360"/>
      </w:pPr>
      <w:rPr>
        <w:rFonts w:ascii="Symbol" w:hAnsi="Symbol" w:hint="default"/>
      </w:rPr>
    </w:lvl>
    <w:lvl w:ilvl="4" w:tplc="08090003" w:tentative="1">
      <w:start w:val="1"/>
      <w:numFmt w:val="bullet"/>
      <w:lvlText w:val="o"/>
      <w:lvlJc w:val="left"/>
      <w:pPr>
        <w:ind w:left="5727" w:hanging="360"/>
      </w:pPr>
      <w:rPr>
        <w:rFonts w:ascii="Courier New" w:hAnsi="Courier New" w:cs="Courier New" w:hint="default"/>
      </w:rPr>
    </w:lvl>
    <w:lvl w:ilvl="5" w:tplc="08090005" w:tentative="1">
      <w:start w:val="1"/>
      <w:numFmt w:val="bullet"/>
      <w:lvlText w:val=""/>
      <w:lvlJc w:val="left"/>
      <w:pPr>
        <w:ind w:left="6447" w:hanging="360"/>
      </w:pPr>
      <w:rPr>
        <w:rFonts w:ascii="Wingdings" w:hAnsi="Wingdings" w:hint="default"/>
      </w:rPr>
    </w:lvl>
    <w:lvl w:ilvl="6" w:tplc="08090001" w:tentative="1">
      <w:start w:val="1"/>
      <w:numFmt w:val="bullet"/>
      <w:lvlText w:val=""/>
      <w:lvlJc w:val="left"/>
      <w:pPr>
        <w:ind w:left="7167" w:hanging="360"/>
      </w:pPr>
      <w:rPr>
        <w:rFonts w:ascii="Symbol" w:hAnsi="Symbol" w:hint="default"/>
      </w:rPr>
    </w:lvl>
    <w:lvl w:ilvl="7" w:tplc="08090003" w:tentative="1">
      <w:start w:val="1"/>
      <w:numFmt w:val="bullet"/>
      <w:lvlText w:val="o"/>
      <w:lvlJc w:val="left"/>
      <w:pPr>
        <w:ind w:left="7887" w:hanging="360"/>
      </w:pPr>
      <w:rPr>
        <w:rFonts w:ascii="Courier New" w:hAnsi="Courier New" w:cs="Courier New" w:hint="default"/>
      </w:rPr>
    </w:lvl>
    <w:lvl w:ilvl="8" w:tplc="08090005" w:tentative="1">
      <w:start w:val="1"/>
      <w:numFmt w:val="bullet"/>
      <w:lvlText w:val=""/>
      <w:lvlJc w:val="left"/>
      <w:pPr>
        <w:ind w:left="8607" w:hanging="360"/>
      </w:pPr>
      <w:rPr>
        <w:rFonts w:ascii="Wingdings" w:hAnsi="Wingdings" w:hint="default"/>
      </w:rPr>
    </w:lvl>
  </w:abstractNum>
  <w:abstractNum w:abstractNumId="14" w15:restartNumberingAfterBreak="0">
    <w:nsid w:val="376C7113"/>
    <w:multiLevelType w:val="multilevel"/>
    <w:tmpl w:val="37AACD34"/>
    <w:lvl w:ilvl="0">
      <w:start w:val="1"/>
      <w:numFmt w:val="decimal"/>
      <w:pStyle w:val="Sectionheading"/>
      <w:lvlText w:val="%1."/>
      <w:lvlJc w:val="left"/>
      <w:pPr>
        <w:ind w:left="900" w:hanging="360"/>
      </w:pPr>
      <w:rPr>
        <w:color w:val="FF4874"/>
      </w:rPr>
    </w:lvl>
    <w:lvl w:ilvl="1">
      <w:start w:val="1"/>
      <w:numFmt w:val="decimal"/>
      <w:pStyle w:val="Section-Level2"/>
      <w:lvlText w:val="%1.%2."/>
      <w:lvlJc w:val="left"/>
      <w:pPr>
        <w:ind w:left="858" w:hanging="432"/>
      </w:pPr>
      <w:rPr>
        <w:color w:val="44474A"/>
      </w:rPr>
    </w:lvl>
    <w:lvl w:ilvl="2">
      <w:start w:val="1"/>
      <w:numFmt w:val="decimal"/>
      <w:lvlText w:val="%1.%2.%3."/>
      <w:lvlJc w:val="left"/>
      <w:pPr>
        <w:ind w:left="1224" w:hanging="504"/>
      </w:pPr>
      <w:rPr>
        <w:rFonts w:asciiTheme="minorHAnsi" w:hAnsiTheme="minorHAnsi" w:cstheme="minorHAnsi" w:hint="default"/>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C1C3022"/>
    <w:multiLevelType w:val="hybridMultilevel"/>
    <w:tmpl w:val="95A2F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227EE3"/>
    <w:multiLevelType w:val="hybridMultilevel"/>
    <w:tmpl w:val="520CF41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7"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B81493"/>
    <w:multiLevelType w:val="hybridMultilevel"/>
    <w:tmpl w:val="E7DC82C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0" w15:restartNumberingAfterBreak="0">
    <w:nsid w:val="69CC0DD6"/>
    <w:multiLevelType w:val="hybridMultilevel"/>
    <w:tmpl w:val="7EB20632"/>
    <w:lvl w:ilvl="0" w:tplc="0590E956">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7"/>
  </w:num>
  <w:num w:numId="2" w16cid:durableId="711030619">
    <w:abstractNumId w:val="6"/>
  </w:num>
  <w:num w:numId="3" w16cid:durableId="103813671">
    <w:abstractNumId w:val="21"/>
  </w:num>
  <w:num w:numId="4" w16cid:durableId="89013151">
    <w:abstractNumId w:val="5"/>
  </w:num>
  <w:num w:numId="5" w16cid:durableId="644162832">
    <w:abstractNumId w:val="18"/>
  </w:num>
  <w:num w:numId="6" w16cid:durableId="187183596">
    <w:abstractNumId w:val="3"/>
  </w:num>
  <w:num w:numId="7" w16cid:durableId="437262740">
    <w:abstractNumId w:val="22"/>
  </w:num>
  <w:num w:numId="8" w16cid:durableId="1341465054">
    <w:abstractNumId w:val="8"/>
  </w:num>
  <w:num w:numId="9" w16cid:durableId="1704594928">
    <w:abstractNumId w:val="4"/>
  </w:num>
  <w:num w:numId="10" w16cid:durableId="335232619">
    <w:abstractNumId w:val="12"/>
  </w:num>
  <w:num w:numId="11" w16cid:durableId="1631205653">
    <w:abstractNumId w:val="10"/>
  </w:num>
  <w:num w:numId="12" w16cid:durableId="1082607134">
    <w:abstractNumId w:val="0"/>
  </w:num>
  <w:num w:numId="13" w16cid:durableId="766342601">
    <w:abstractNumId w:val="11"/>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1419328353">
    <w:abstractNumId w:val="14"/>
  </w:num>
  <w:num w:numId="19" w16cid:durableId="2132817901">
    <w:abstractNumId w:val="20"/>
  </w:num>
  <w:num w:numId="20" w16cid:durableId="1495804440">
    <w:abstractNumId w:val="2"/>
  </w:num>
  <w:num w:numId="21" w16cid:durableId="48845895">
    <w:abstractNumId w:val="19"/>
  </w:num>
  <w:num w:numId="22" w16cid:durableId="1024786538">
    <w:abstractNumId w:val="7"/>
  </w:num>
  <w:num w:numId="23" w16cid:durableId="2058040437">
    <w:abstractNumId w:val="13"/>
  </w:num>
  <w:num w:numId="24" w16cid:durableId="1270115003">
    <w:abstractNumId w:val="16"/>
  </w:num>
  <w:num w:numId="25" w16cid:durableId="759444596">
    <w:abstractNumId w:val="1"/>
  </w:num>
  <w:num w:numId="26" w16cid:durableId="1622611225">
    <w:abstractNumId w:val="9"/>
  </w:num>
  <w:num w:numId="27" w16cid:durableId="7745924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kFAJktQr4tAAAA"/>
  </w:docVars>
  <w:rsids>
    <w:rsidRoot w:val="002C1565"/>
    <w:rsid w:val="0000207B"/>
    <w:rsid w:val="00003F42"/>
    <w:rsid w:val="00015603"/>
    <w:rsid w:val="000168DE"/>
    <w:rsid w:val="00020560"/>
    <w:rsid w:val="000232A2"/>
    <w:rsid w:val="00042FC6"/>
    <w:rsid w:val="0004555D"/>
    <w:rsid w:val="000516BA"/>
    <w:rsid w:val="0006200E"/>
    <w:rsid w:val="000677F1"/>
    <w:rsid w:val="00074A02"/>
    <w:rsid w:val="000764F9"/>
    <w:rsid w:val="00086C85"/>
    <w:rsid w:val="000A68CD"/>
    <w:rsid w:val="000A69A2"/>
    <w:rsid w:val="000A7D76"/>
    <w:rsid w:val="000C3D4D"/>
    <w:rsid w:val="000C45E8"/>
    <w:rsid w:val="000D26FC"/>
    <w:rsid w:val="000D3AA9"/>
    <w:rsid w:val="000E74DD"/>
    <w:rsid w:val="000E77C6"/>
    <w:rsid w:val="000F0751"/>
    <w:rsid w:val="00105E6D"/>
    <w:rsid w:val="001071FF"/>
    <w:rsid w:val="0012399B"/>
    <w:rsid w:val="00135C92"/>
    <w:rsid w:val="00136437"/>
    <w:rsid w:val="001372BA"/>
    <w:rsid w:val="00161F18"/>
    <w:rsid w:val="00170CC7"/>
    <w:rsid w:val="00176686"/>
    <w:rsid w:val="00177F73"/>
    <w:rsid w:val="0018763D"/>
    <w:rsid w:val="00194B7A"/>
    <w:rsid w:val="001A20D2"/>
    <w:rsid w:val="001A67D7"/>
    <w:rsid w:val="001C0B5D"/>
    <w:rsid w:val="001C4E29"/>
    <w:rsid w:val="001C7B1E"/>
    <w:rsid w:val="001E6BFE"/>
    <w:rsid w:val="00202E5E"/>
    <w:rsid w:val="0020630D"/>
    <w:rsid w:val="00211462"/>
    <w:rsid w:val="002159A7"/>
    <w:rsid w:val="0023134F"/>
    <w:rsid w:val="00233792"/>
    <w:rsid w:val="0023592D"/>
    <w:rsid w:val="00253F82"/>
    <w:rsid w:val="0026127B"/>
    <w:rsid w:val="00263880"/>
    <w:rsid w:val="00274850"/>
    <w:rsid w:val="0027798D"/>
    <w:rsid w:val="00277A10"/>
    <w:rsid w:val="00290623"/>
    <w:rsid w:val="002944EB"/>
    <w:rsid w:val="00297E29"/>
    <w:rsid w:val="002A5D5B"/>
    <w:rsid w:val="002B7AC8"/>
    <w:rsid w:val="002C1565"/>
    <w:rsid w:val="002C2AD6"/>
    <w:rsid w:val="002C3BE5"/>
    <w:rsid w:val="002E4058"/>
    <w:rsid w:val="002E77B7"/>
    <w:rsid w:val="002F6DED"/>
    <w:rsid w:val="00306F8F"/>
    <w:rsid w:val="00314F04"/>
    <w:rsid w:val="00316D3F"/>
    <w:rsid w:val="00320B03"/>
    <w:rsid w:val="0033140E"/>
    <w:rsid w:val="003401BB"/>
    <w:rsid w:val="00344388"/>
    <w:rsid w:val="00347ED8"/>
    <w:rsid w:val="00366CF6"/>
    <w:rsid w:val="00374A02"/>
    <w:rsid w:val="00383DA9"/>
    <w:rsid w:val="00394CE6"/>
    <w:rsid w:val="00396B40"/>
    <w:rsid w:val="003A4244"/>
    <w:rsid w:val="003B0246"/>
    <w:rsid w:val="003B268B"/>
    <w:rsid w:val="003B488D"/>
    <w:rsid w:val="003C3E17"/>
    <w:rsid w:val="003C75FF"/>
    <w:rsid w:val="003D1F26"/>
    <w:rsid w:val="003E3987"/>
    <w:rsid w:val="003E5727"/>
    <w:rsid w:val="003E6B07"/>
    <w:rsid w:val="003F1C7D"/>
    <w:rsid w:val="003F37D7"/>
    <w:rsid w:val="003F74E6"/>
    <w:rsid w:val="0040493A"/>
    <w:rsid w:val="0041342B"/>
    <w:rsid w:val="0041348B"/>
    <w:rsid w:val="00414EEA"/>
    <w:rsid w:val="00415CE7"/>
    <w:rsid w:val="0042005C"/>
    <w:rsid w:val="00421226"/>
    <w:rsid w:val="00423CE6"/>
    <w:rsid w:val="00432C7B"/>
    <w:rsid w:val="00436A9B"/>
    <w:rsid w:val="00436BCB"/>
    <w:rsid w:val="00440E43"/>
    <w:rsid w:val="00442E8E"/>
    <w:rsid w:val="00450A63"/>
    <w:rsid w:val="004651D2"/>
    <w:rsid w:val="00474C02"/>
    <w:rsid w:val="0049373C"/>
    <w:rsid w:val="00495DC1"/>
    <w:rsid w:val="004A09F4"/>
    <w:rsid w:val="004B06D6"/>
    <w:rsid w:val="004C0846"/>
    <w:rsid w:val="004C1623"/>
    <w:rsid w:val="004C2D65"/>
    <w:rsid w:val="004E23E5"/>
    <w:rsid w:val="004E7180"/>
    <w:rsid w:val="004F0904"/>
    <w:rsid w:val="004F4304"/>
    <w:rsid w:val="00506A52"/>
    <w:rsid w:val="005074CF"/>
    <w:rsid w:val="00512C09"/>
    <w:rsid w:val="0051AF90"/>
    <w:rsid w:val="0052745D"/>
    <w:rsid w:val="00546351"/>
    <w:rsid w:val="00547D8D"/>
    <w:rsid w:val="00556E67"/>
    <w:rsid w:val="0055777F"/>
    <w:rsid w:val="00561013"/>
    <w:rsid w:val="005646F4"/>
    <w:rsid w:val="00565B28"/>
    <w:rsid w:val="00566160"/>
    <w:rsid w:val="00580423"/>
    <w:rsid w:val="00590DB7"/>
    <w:rsid w:val="005A00E0"/>
    <w:rsid w:val="005B5E37"/>
    <w:rsid w:val="005C1884"/>
    <w:rsid w:val="005C35A4"/>
    <w:rsid w:val="005D1ED7"/>
    <w:rsid w:val="005D40A1"/>
    <w:rsid w:val="005E17C6"/>
    <w:rsid w:val="005F48DA"/>
    <w:rsid w:val="005F4A9C"/>
    <w:rsid w:val="00601B85"/>
    <w:rsid w:val="00602503"/>
    <w:rsid w:val="006034F2"/>
    <w:rsid w:val="00604313"/>
    <w:rsid w:val="00606CBC"/>
    <w:rsid w:val="006100ED"/>
    <w:rsid w:val="0061738C"/>
    <w:rsid w:val="00630C34"/>
    <w:rsid w:val="00631602"/>
    <w:rsid w:val="0064127B"/>
    <w:rsid w:val="00642B63"/>
    <w:rsid w:val="00643ACD"/>
    <w:rsid w:val="006661FB"/>
    <w:rsid w:val="00666C8A"/>
    <w:rsid w:val="0067186A"/>
    <w:rsid w:val="0067306B"/>
    <w:rsid w:val="00681551"/>
    <w:rsid w:val="006822DD"/>
    <w:rsid w:val="006A5EB9"/>
    <w:rsid w:val="006B21DC"/>
    <w:rsid w:val="006D1117"/>
    <w:rsid w:val="006E070E"/>
    <w:rsid w:val="00713867"/>
    <w:rsid w:val="00715684"/>
    <w:rsid w:val="007174A0"/>
    <w:rsid w:val="00744158"/>
    <w:rsid w:val="00744232"/>
    <w:rsid w:val="007573AD"/>
    <w:rsid w:val="00766210"/>
    <w:rsid w:val="0077514E"/>
    <w:rsid w:val="00776B19"/>
    <w:rsid w:val="007934AF"/>
    <w:rsid w:val="007959A5"/>
    <w:rsid w:val="0079769A"/>
    <w:rsid w:val="007A4D8D"/>
    <w:rsid w:val="007B14AC"/>
    <w:rsid w:val="007B480A"/>
    <w:rsid w:val="007C3693"/>
    <w:rsid w:val="007E2FF9"/>
    <w:rsid w:val="007E43E0"/>
    <w:rsid w:val="007E4EE6"/>
    <w:rsid w:val="007E777D"/>
    <w:rsid w:val="008078DF"/>
    <w:rsid w:val="00810758"/>
    <w:rsid w:val="008119D1"/>
    <w:rsid w:val="008379A5"/>
    <w:rsid w:val="008414A4"/>
    <w:rsid w:val="008535B3"/>
    <w:rsid w:val="008546C6"/>
    <w:rsid w:val="00854B92"/>
    <w:rsid w:val="008566A6"/>
    <w:rsid w:val="00871BB4"/>
    <w:rsid w:val="00876676"/>
    <w:rsid w:val="00882B1C"/>
    <w:rsid w:val="00884B6B"/>
    <w:rsid w:val="00895306"/>
    <w:rsid w:val="00897ED5"/>
    <w:rsid w:val="008B3B7E"/>
    <w:rsid w:val="008C1071"/>
    <w:rsid w:val="008C3D8B"/>
    <w:rsid w:val="008D27A6"/>
    <w:rsid w:val="008E40A1"/>
    <w:rsid w:val="008F524E"/>
    <w:rsid w:val="00900C4E"/>
    <w:rsid w:val="009024E9"/>
    <w:rsid w:val="009043C3"/>
    <w:rsid w:val="00926472"/>
    <w:rsid w:val="00931AF6"/>
    <w:rsid w:val="00945307"/>
    <w:rsid w:val="00945C3A"/>
    <w:rsid w:val="009506E3"/>
    <w:rsid w:val="00950EF6"/>
    <w:rsid w:val="00954696"/>
    <w:rsid w:val="00954859"/>
    <w:rsid w:val="00956AAE"/>
    <w:rsid w:val="009609E2"/>
    <w:rsid w:val="0096257B"/>
    <w:rsid w:val="00971B7A"/>
    <w:rsid w:val="00973065"/>
    <w:rsid w:val="00975D06"/>
    <w:rsid w:val="0099024B"/>
    <w:rsid w:val="00993476"/>
    <w:rsid w:val="00993A49"/>
    <w:rsid w:val="00994D0A"/>
    <w:rsid w:val="009A218D"/>
    <w:rsid w:val="009A2470"/>
    <w:rsid w:val="009B2A9D"/>
    <w:rsid w:val="009B4EF2"/>
    <w:rsid w:val="009C2A51"/>
    <w:rsid w:val="009C6ED6"/>
    <w:rsid w:val="009C72ED"/>
    <w:rsid w:val="009D79E8"/>
    <w:rsid w:val="009F46DB"/>
    <w:rsid w:val="009F6988"/>
    <w:rsid w:val="009F6AFB"/>
    <w:rsid w:val="009F7610"/>
    <w:rsid w:val="00A01F7C"/>
    <w:rsid w:val="00A24DEE"/>
    <w:rsid w:val="00A31C48"/>
    <w:rsid w:val="00A43BDD"/>
    <w:rsid w:val="00A45D24"/>
    <w:rsid w:val="00A51686"/>
    <w:rsid w:val="00A56814"/>
    <w:rsid w:val="00A6775F"/>
    <w:rsid w:val="00A70CE0"/>
    <w:rsid w:val="00A7502D"/>
    <w:rsid w:val="00A85732"/>
    <w:rsid w:val="00A905D0"/>
    <w:rsid w:val="00A95898"/>
    <w:rsid w:val="00A97C4C"/>
    <w:rsid w:val="00AA5AB6"/>
    <w:rsid w:val="00AB1B74"/>
    <w:rsid w:val="00AB3286"/>
    <w:rsid w:val="00AB59B6"/>
    <w:rsid w:val="00AD0DE2"/>
    <w:rsid w:val="00AD317E"/>
    <w:rsid w:val="00AE2D2C"/>
    <w:rsid w:val="00AE3375"/>
    <w:rsid w:val="00AE371E"/>
    <w:rsid w:val="00AE6E21"/>
    <w:rsid w:val="00AF40EF"/>
    <w:rsid w:val="00B03004"/>
    <w:rsid w:val="00B031AA"/>
    <w:rsid w:val="00B0644B"/>
    <w:rsid w:val="00B16C6E"/>
    <w:rsid w:val="00B217E1"/>
    <w:rsid w:val="00B26784"/>
    <w:rsid w:val="00B27E4E"/>
    <w:rsid w:val="00B31D09"/>
    <w:rsid w:val="00B32715"/>
    <w:rsid w:val="00B43F95"/>
    <w:rsid w:val="00B52014"/>
    <w:rsid w:val="00B56C3C"/>
    <w:rsid w:val="00B66E73"/>
    <w:rsid w:val="00B76064"/>
    <w:rsid w:val="00B82F82"/>
    <w:rsid w:val="00B96AC6"/>
    <w:rsid w:val="00BA310B"/>
    <w:rsid w:val="00BB12A5"/>
    <w:rsid w:val="00BB2580"/>
    <w:rsid w:val="00BB44FF"/>
    <w:rsid w:val="00BC0EE6"/>
    <w:rsid w:val="00BC298F"/>
    <w:rsid w:val="00BC7D74"/>
    <w:rsid w:val="00BD195D"/>
    <w:rsid w:val="00BD2006"/>
    <w:rsid w:val="00BF093F"/>
    <w:rsid w:val="00BF5C2B"/>
    <w:rsid w:val="00C13F97"/>
    <w:rsid w:val="00C1776C"/>
    <w:rsid w:val="00C32604"/>
    <w:rsid w:val="00C70BD6"/>
    <w:rsid w:val="00C714D8"/>
    <w:rsid w:val="00C7273B"/>
    <w:rsid w:val="00C72AEC"/>
    <w:rsid w:val="00C735D4"/>
    <w:rsid w:val="00C73696"/>
    <w:rsid w:val="00C76AFF"/>
    <w:rsid w:val="00C827E0"/>
    <w:rsid w:val="00C90711"/>
    <w:rsid w:val="00C91E4C"/>
    <w:rsid w:val="00C92092"/>
    <w:rsid w:val="00C9409C"/>
    <w:rsid w:val="00CA6DA8"/>
    <w:rsid w:val="00CC0187"/>
    <w:rsid w:val="00CC3513"/>
    <w:rsid w:val="00CC368F"/>
    <w:rsid w:val="00CD2F0D"/>
    <w:rsid w:val="00CD44A4"/>
    <w:rsid w:val="00CD5603"/>
    <w:rsid w:val="00CE0AB2"/>
    <w:rsid w:val="00CE3DA9"/>
    <w:rsid w:val="00CE57D7"/>
    <w:rsid w:val="00CE7F25"/>
    <w:rsid w:val="00CF6D6E"/>
    <w:rsid w:val="00D07A72"/>
    <w:rsid w:val="00D137E7"/>
    <w:rsid w:val="00D26048"/>
    <w:rsid w:val="00D31B75"/>
    <w:rsid w:val="00D55A17"/>
    <w:rsid w:val="00D57C8A"/>
    <w:rsid w:val="00D65494"/>
    <w:rsid w:val="00D70D35"/>
    <w:rsid w:val="00D96BEF"/>
    <w:rsid w:val="00DA7034"/>
    <w:rsid w:val="00DB4598"/>
    <w:rsid w:val="00DC34A0"/>
    <w:rsid w:val="00DC4A06"/>
    <w:rsid w:val="00DD3602"/>
    <w:rsid w:val="00DF7A1F"/>
    <w:rsid w:val="00E05C82"/>
    <w:rsid w:val="00E205D7"/>
    <w:rsid w:val="00E2397A"/>
    <w:rsid w:val="00E34CF6"/>
    <w:rsid w:val="00E40C60"/>
    <w:rsid w:val="00E43C78"/>
    <w:rsid w:val="00E50360"/>
    <w:rsid w:val="00E509EC"/>
    <w:rsid w:val="00E5165C"/>
    <w:rsid w:val="00E5799F"/>
    <w:rsid w:val="00E81934"/>
    <w:rsid w:val="00E908BE"/>
    <w:rsid w:val="00E92460"/>
    <w:rsid w:val="00E955FF"/>
    <w:rsid w:val="00EB20E8"/>
    <w:rsid w:val="00EC26CF"/>
    <w:rsid w:val="00EC36C4"/>
    <w:rsid w:val="00EC3DA6"/>
    <w:rsid w:val="00EC751D"/>
    <w:rsid w:val="00ED1D4E"/>
    <w:rsid w:val="00EE3A8C"/>
    <w:rsid w:val="00EF68C6"/>
    <w:rsid w:val="00F046AC"/>
    <w:rsid w:val="00F108C5"/>
    <w:rsid w:val="00F10C5F"/>
    <w:rsid w:val="00F13DD1"/>
    <w:rsid w:val="00F17EA3"/>
    <w:rsid w:val="00F30DD3"/>
    <w:rsid w:val="00F3311D"/>
    <w:rsid w:val="00F44082"/>
    <w:rsid w:val="00F51696"/>
    <w:rsid w:val="00F560D0"/>
    <w:rsid w:val="00F57A56"/>
    <w:rsid w:val="00F60098"/>
    <w:rsid w:val="00F66A35"/>
    <w:rsid w:val="00F84BE2"/>
    <w:rsid w:val="00FB08C8"/>
    <w:rsid w:val="00FC64D7"/>
    <w:rsid w:val="00FD2DC4"/>
    <w:rsid w:val="00FE292D"/>
    <w:rsid w:val="00FE325D"/>
    <w:rsid w:val="00FE520C"/>
    <w:rsid w:val="01161712"/>
    <w:rsid w:val="02A443FA"/>
    <w:rsid w:val="0DDECCC6"/>
    <w:rsid w:val="0EDCF3D4"/>
    <w:rsid w:val="11901BB3"/>
    <w:rsid w:val="1521B044"/>
    <w:rsid w:val="16D00A11"/>
    <w:rsid w:val="1EF92411"/>
    <w:rsid w:val="2186E0E2"/>
    <w:rsid w:val="24B72224"/>
    <w:rsid w:val="25744E2F"/>
    <w:rsid w:val="2E06AA76"/>
    <w:rsid w:val="2E639FE4"/>
    <w:rsid w:val="31AF5B09"/>
    <w:rsid w:val="3B136DB6"/>
    <w:rsid w:val="3C1F33AD"/>
    <w:rsid w:val="4305573E"/>
    <w:rsid w:val="4700FB6D"/>
    <w:rsid w:val="4749E350"/>
    <w:rsid w:val="4B226E43"/>
    <w:rsid w:val="4D6D7EFA"/>
    <w:rsid w:val="50A7E6B9"/>
    <w:rsid w:val="50AA5D03"/>
    <w:rsid w:val="636545F1"/>
    <w:rsid w:val="65B19DA0"/>
    <w:rsid w:val="6DD43096"/>
    <w:rsid w:val="6DF9418D"/>
    <w:rsid w:val="6FDC33EC"/>
    <w:rsid w:val="70D9EF03"/>
    <w:rsid w:val="7797EA39"/>
    <w:rsid w:val="785FC607"/>
    <w:rsid w:val="79710C3B"/>
    <w:rsid w:val="7AAB915C"/>
    <w:rsid w:val="7D425F06"/>
    <w:rsid w:val="7F0CCA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6B2EBC1-C6EB-40F4-9A23-1C88B7686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956AAE"/>
    <w:pPr>
      <w:spacing w:before="20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Yu Mincho" w:hAnsi="Yu Minch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0">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EC751D"/>
    <w:pPr>
      <w:numPr>
        <w:numId w:val="12"/>
      </w:numPr>
      <w:spacing w:before="360"/>
      <w:ind w:left="709" w:hanging="709"/>
    </w:pPr>
    <w:rPr>
      <w:sz w:val="28"/>
      <w:szCs w:val="28"/>
    </w:r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
    <w:name w:val="EPM Numbered Subheading"/>
    <w:basedOn w:val="EPMSubheading"/>
    <w:link w:val="EPMNumberedSubheadingChar"/>
    <w:qFormat/>
    <w:rsid w:val="00956AAE"/>
    <w:pPr>
      <w:numPr>
        <w:ilvl w:val="1"/>
        <w:numId w:val="12"/>
      </w:num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qFormat/>
    <w:rsid w:val="00956AAE"/>
    <w:pPr>
      <w:numPr>
        <w:ilvl w:val="2"/>
        <w:numId w:val="12"/>
      </w:num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customStyle="1" w:styleId="Sectionheading">
    <w:name w:val="Section heading"/>
    <w:link w:val="SectionheadingChar"/>
    <w:qFormat/>
    <w:rsid w:val="0023134F"/>
    <w:pPr>
      <w:keepNext/>
      <w:keepLines/>
      <w:numPr>
        <w:numId w:val="18"/>
      </w:numPr>
      <w:spacing w:before="360" w:after="120" w:line="276" w:lineRule="auto"/>
      <w:outlineLvl w:val="1"/>
    </w:pPr>
    <w:rPr>
      <w:rFonts w:ascii="Tahoma" w:eastAsiaTheme="majorEastAsia" w:hAnsi="Tahoma" w:cstheme="minorHAnsi"/>
      <w:bCs/>
      <w:color w:val="FF4874"/>
      <w:sz w:val="28"/>
      <w:szCs w:val="28"/>
    </w:rPr>
  </w:style>
  <w:style w:type="paragraph" w:customStyle="1" w:styleId="Section-Level2">
    <w:name w:val="Section - Level 2"/>
    <w:basedOn w:val="Normal"/>
    <w:link w:val="Section-Level2Char"/>
    <w:qFormat/>
    <w:rsid w:val="0023134F"/>
    <w:pPr>
      <w:numPr>
        <w:ilvl w:val="1"/>
        <w:numId w:val="18"/>
      </w:numPr>
      <w:spacing w:after="200" w:line="276" w:lineRule="auto"/>
      <w:jc w:val="both"/>
    </w:pPr>
    <w:rPr>
      <w:rFonts w:asciiTheme="minorHAnsi" w:hAnsiTheme="minorHAnsi" w:cstheme="minorHAnsi"/>
      <w:color w:val="2F3033"/>
      <w:sz w:val="22"/>
      <w:szCs w:val="22"/>
    </w:rPr>
  </w:style>
  <w:style w:type="character" w:customStyle="1" w:styleId="SectionheadingChar">
    <w:name w:val="Section heading Char"/>
    <w:basedOn w:val="Heading2Char"/>
    <w:link w:val="Sectionheading"/>
    <w:rsid w:val="009F6AFB"/>
    <w:rPr>
      <w:rFonts w:ascii="Tahoma" w:eastAsiaTheme="majorEastAsia" w:hAnsi="Tahoma" w:cstheme="minorHAnsi"/>
      <w:bCs/>
      <w:color w:val="FF4874"/>
      <w:sz w:val="28"/>
      <w:szCs w:val="28"/>
    </w:rPr>
  </w:style>
  <w:style w:type="character" w:customStyle="1" w:styleId="Section-Level2Char">
    <w:name w:val="Section - Level 2 Char"/>
    <w:basedOn w:val="DefaultParagraphFont"/>
    <w:link w:val="Section-Level2"/>
    <w:rsid w:val="009F6AFB"/>
    <w:rPr>
      <w:rFonts w:cstheme="minorHAnsi"/>
      <w:color w:val="2F3033"/>
      <w:sz w:val="22"/>
      <w:szCs w:val="22"/>
    </w:rPr>
  </w:style>
  <w:style w:type="paragraph" w:customStyle="1" w:styleId="Hyperlinks">
    <w:name w:val="Hyperlinks"/>
    <w:basedOn w:val="Normal"/>
    <w:link w:val="HyperlinksChar"/>
    <w:qFormat/>
    <w:rsid w:val="009F6AFB"/>
    <w:pPr>
      <w:spacing w:after="200" w:line="276" w:lineRule="auto"/>
      <w:jc w:val="both"/>
    </w:pPr>
    <w:rPr>
      <w:rFonts w:asciiTheme="minorHAnsi" w:hAnsiTheme="minorHAnsi" w:cstheme="minorHAnsi"/>
      <w:color w:val="1381BE"/>
      <w:sz w:val="22"/>
      <w:szCs w:val="22"/>
    </w:rPr>
  </w:style>
  <w:style w:type="character" w:customStyle="1" w:styleId="HyperlinksChar">
    <w:name w:val="Hyperlinks Char"/>
    <w:basedOn w:val="DefaultParagraphFont"/>
    <w:link w:val="Hyperlinks"/>
    <w:rsid w:val="009F6AFB"/>
    <w:rPr>
      <w:rFonts w:cstheme="minorHAnsi"/>
      <w:color w:val="1381BE"/>
      <w:sz w:val="22"/>
      <w:szCs w:val="22"/>
    </w:rPr>
  </w:style>
  <w:style w:type="paragraph" w:customStyle="1" w:styleId="Bullets">
    <w:name w:val="Bullets"/>
    <w:basedOn w:val="ListParagraph"/>
    <w:link w:val="BulletsChar"/>
    <w:qFormat/>
    <w:rsid w:val="00415CE7"/>
    <w:pPr>
      <w:numPr>
        <w:numId w:val="19"/>
      </w:numPr>
      <w:spacing w:after="120" w:line="276" w:lineRule="auto"/>
      <w:contextualSpacing w:val="0"/>
      <w:jc w:val="both"/>
    </w:pPr>
    <w:rPr>
      <w:rFonts w:ascii="Calibri" w:hAnsi="Calibri" w:cstheme="minorHAnsi"/>
      <w:color w:val="2F3033"/>
      <w:sz w:val="22"/>
      <w:szCs w:val="22"/>
    </w:rPr>
  </w:style>
  <w:style w:type="character" w:customStyle="1" w:styleId="BulletsChar">
    <w:name w:val="Bullets Char"/>
    <w:basedOn w:val="DefaultParagraphFont"/>
    <w:link w:val="Bullets"/>
    <w:rsid w:val="00971B7A"/>
    <w:rPr>
      <w:rFonts w:ascii="Calibri" w:hAnsi="Calibri" w:cstheme="minorHAnsi"/>
      <w:color w:val="2F3033"/>
      <w:sz w:val="22"/>
      <w:szCs w:val="22"/>
    </w:rPr>
  </w:style>
  <w:style w:type="paragraph" w:customStyle="1" w:styleId="Bracketsinsertwording">
    <w:name w:val="Brackets/insert wording"/>
    <w:basedOn w:val="Hyperlinks"/>
    <w:link w:val="BracketsinsertwordingChar"/>
    <w:qFormat/>
    <w:rsid w:val="00971B7A"/>
  </w:style>
  <w:style w:type="character" w:customStyle="1" w:styleId="BracketsinsertwordingChar">
    <w:name w:val="Brackets/insert wording Char"/>
    <w:basedOn w:val="Section-Level2Char"/>
    <w:link w:val="Bracketsinsertwording"/>
    <w:rsid w:val="00971B7A"/>
    <w:rPr>
      <w:rFonts w:cstheme="minorHAnsi"/>
      <w:color w:val="1381BE"/>
      <w:sz w:val="22"/>
      <w:szCs w:val="22"/>
    </w:rPr>
  </w:style>
  <w:style w:type="paragraph" w:styleId="ListParagraph">
    <w:name w:val="List Paragraph"/>
    <w:basedOn w:val="Normal"/>
    <w:uiPriority w:val="34"/>
    <w:rsid w:val="00971B7A"/>
    <w:pPr>
      <w:ind w:left="720"/>
      <w:contextualSpacing/>
    </w:pPr>
  </w:style>
  <w:style w:type="paragraph" w:customStyle="1" w:styleId="111">
    <w:name w:val="1.1.1"/>
    <w:basedOn w:val="Normal"/>
    <w:link w:val="111Char"/>
    <w:qFormat/>
    <w:rsid w:val="00495DC1"/>
    <w:pPr>
      <w:spacing w:after="200" w:line="276" w:lineRule="auto"/>
      <w:ind w:left="1418"/>
      <w:jc w:val="both"/>
    </w:pPr>
    <w:rPr>
      <w:rFonts w:asciiTheme="minorHAnsi" w:hAnsiTheme="minorHAnsi" w:cstheme="minorHAnsi"/>
      <w:color w:val="2F3033"/>
      <w:sz w:val="22"/>
      <w:szCs w:val="22"/>
    </w:rPr>
  </w:style>
  <w:style w:type="character" w:customStyle="1" w:styleId="111Char">
    <w:name w:val="1.1.1 Char"/>
    <w:basedOn w:val="DefaultParagraphFont"/>
    <w:link w:val="111"/>
    <w:rsid w:val="00495DC1"/>
    <w:rPr>
      <w:rFonts w:cstheme="minorHAnsi"/>
      <w:color w:val="2F3033"/>
      <w:sz w:val="22"/>
      <w:szCs w:val="22"/>
    </w:rPr>
  </w:style>
  <w:style w:type="paragraph" w:styleId="TOC1">
    <w:name w:val="toc 1"/>
    <w:basedOn w:val="Normal"/>
    <w:next w:val="Normal"/>
    <w:autoRedefine/>
    <w:uiPriority w:val="39"/>
    <w:unhideWhenUsed/>
    <w:rsid w:val="001C4E29"/>
    <w:pPr>
      <w:spacing w:after="100"/>
    </w:pPr>
  </w:style>
  <w:style w:type="paragraph" w:styleId="NormalWeb">
    <w:name w:val="Normal (Web)"/>
    <w:basedOn w:val="Normal"/>
    <w:uiPriority w:val="99"/>
    <w:semiHidden/>
    <w:unhideWhenUsed/>
    <w:rsid w:val="00601B85"/>
    <w:pPr>
      <w:spacing w:before="100" w:beforeAutospacing="1" w:after="100" w:afterAutospacing="1"/>
    </w:pPr>
    <w:rPr>
      <w:rFonts w:ascii="Times New Roman" w:eastAsiaTheme="minorEastAsia"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alcolmsargentschool.co.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malcolmsargentschool.co.uk/page/?title=Policies&amp;pid=1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8" ma:contentTypeDescription="Create a new document." ma:contentTypeScope="" ma:versionID="66b0be4137fd5c3a0ac3d5a9d3fa44ac">
  <xsd:schema xmlns:xsd="http://www.w3.org/2001/XMLSchema" xmlns:xs="http://www.w3.org/2001/XMLSchema" xmlns:p="http://schemas.microsoft.com/office/2006/metadata/properties" xmlns:ns2="abbcacea-263c-4f06-8331-ad7cfe2bb525" xmlns:ns3="f9f9d8f7-6499-4d85-a3d1-c325ea0d3e5f" xmlns:ns4="http://schemas.microsoft.com/sharepoint/v4" targetNamespace="http://schemas.microsoft.com/office/2006/metadata/properties" ma:root="true" ma:fieldsID="5e1d755a21fa749146756247d870573f" ns2:_="" ns3:_="" ns4:_="">
    <xsd:import namespace="abbcacea-263c-4f06-8331-ad7cfe2bb525"/>
    <xsd:import namespace="f9f9d8f7-6499-4d85-a3d1-c325ea0d3e5f"/>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element ref="ns4:IconOverlay"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abbcacea-263c-4f06-8331-ad7cfe2bb525"/>
    <ds:schemaRef ds:uri="f9f9d8f7-6499-4d85-a3d1-c325ea0d3e5f"/>
    <ds:schemaRef ds:uri="http://schemas.microsoft.com/sharepoint/v4"/>
  </ds:schemaRefs>
</ds:datastoreItem>
</file>

<file path=customXml/itemProps2.xml><?xml version="1.0" encoding="utf-8"?>
<ds:datastoreItem xmlns:ds="http://schemas.openxmlformats.org/officeDocument/2006/customXml" ds:itemID="{93B716A6-BCE7-4FDB-889D-B106EA2B64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4.xml><?xml version="1.0" encoding="utf-8"?>
<ds:datastoreItem xmlns:ds="http://schemas.openxmlformats.org/officeDocument/2006/customXml" ds:itemID="{C8F027BB-B209-4F5A-8B93-2D2771C9C1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2585</Words>
  <Characters>14478</Characters>
  <Application>Microsoft Office Word</Application>
  <DocSecurity>0</DocSecurity>
  <Lines>283</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Liz Town</cp:lastModifiedBy>
  <cp:revision>8</cp:revision>
  <dcterms:created xsi:type="dcterms:W3CDTF">2025-06-09T13:02:00Z</dcterms:created>
  <dcterms:modified xsi:type="dcterms:W3CDTF">2026-03-02T16:25:00Z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0x010100D578EC356A50D24784E32961D47B4EB1</vt:lpwstr>
  </property>
  <property fmtid="{D5CDD505-2E9C-101B-9397-08002B2CF9AE}" pid="10" name="MediaServiceImageTags">
    <vt:lpwstr/>
  </property>
</Properties>
</file>