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A1B2F" w14:textId="17116BCB" w:rsidR="009B003F" w:rsidRPr="006017C6" w:rsidRDefault="006017C6" w:rsidP="00793A9E">
      <w:pPr>
        <w:spacing w:line="240" w:lineRule="auto"/>
        <w:jc w:val="both"/>
        <w:rPr>
          <w:rFonts w:ascii="Raleway" w:hAnsi="Raleway"/>
          <w:b/>
          <w:color w:val="0F243E" w:themeColor="text2" w:themeShade="80"/>
          <w:sz w:val="32"/>
          <w:szCs w:val="32"/>
          <w:u w:val="single"/>
        </w:rPr>
      </w:pPr>
      <w:r w:rsidRPr="006017C6">
        <w:rPr>
          <w:rFonts w:ascii="Raleway" w:hAnsi="Raleway"/>
          <w:b/>
          <w:color w:val="0F243E" w:themeColor="text2" w:themeShade="80"/>
          <w:sz w:val="32"/>
          <w:szCs w:val="32"/>
          <w:u w:val="single"/>
        </w:rPr>
        <w:t xml:space="preserve">APPENDIX </w:t>
      </w:r>
      <w:r w:rsidR="00EC31BA">
        <w:rPr>
          <w:rFonts w:ascii="Raleway" w:hAnsi="Raleway"/>
          <w:b/>
          <w:color w:val="0F243E" w:themeColor="text2" w:themeShade="80"/>
          <w:sz w:val="32"/>
          <w:szCs w:val="32"/>
          <w:u w:val="single"/>
        </w:rPr>
        <w:t>9</w:t>
      </w:r>
      <w:r w:rsidRPr="006017C6">
        <w:rPr>
          <w:rFonts w:ascii="Raleway" w:hAnsi="Raleway"/>
          <w:b/>
          <w:color w:val="0F243E" w:themeColor="text2" w:themeShade="80"/>
          <w:sz w:val="32"/>
          <w:szCs w:val="32"/>
          <w:u w:val="single"/>
        </w:rPr>
        <w:t xml:space="preserve"> - </w:t>
      </w:r>
      <w:r w:rsidR="0081158C" w:rsidRPr="006017C6">
        <w:rPr>
          <w:rFonts w:ascii="Raleway" w:hAnsi="Raleway"/>
          <w:b/>
          <w:color w:val="0F243E" w:themeColor="text2" w:themeShade="80"/>
          <w:sz w:val="32"/>
          <w:szCs w:val="32"/>
          <w:u w:val="single"/>
        </w:rPr>
        <w:t>Our Special Educational Needs Provision</w:t>
      </w:r>
    </w:p>
    <w:p w14:paraId="7C31A2C0" w14:textId="77777777" w:rsidR="0081158C" w:rsidRPr="006017C6" w:rsidRDefault="0020288E" w:rsidP="00793A9E">
      <w:pPr>
        <w:spacing w:line="240" w:lineRule="auto"/>
        <w:jc w:val="both"/>
        <w:rPr>
          <w:rFonts w:ascii="Raleway" w:hAnsi="Raleway"/>
        </w:rPr>
      </w:pPr>
      <w:r w:rsidRPr="006017C6">
        <w:rPr>
          <w:rFonts w:ascii="Raleway" w:hAnsi="Raleway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A5D24A4" wp14:editId="1253A1F0">
            <wp:simplePos x="0" y="0"/>
            <wp:positionH relativeFrom="column">
              <wp:posOffset>609600</wp:posOffset>
            </wp:positionH>
            <wp:positionV relativeFrom="paragraph">
              <wp:posOffset>266700</wp:posOffset>
            </wp:positionV>
            <wp:extent cx="4762500" cy="3790950"/>
            <wp:effectExtent l="38100" t="38100" r="38100" b="38100"/>
            <wp:wrapNone/>
            <wp:docPr id="1" name="Picture 1" descr="Image result for model of sen pro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odel of sen provisi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790950"/>
                    </a:xfrm>
                    <a:prstGeom prst="rect">
                      <a:avLst/>
                    </a:prstGeom>
                    <a:noFill/>
                    <a:ln w="41275"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3DA74C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3347D8B7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6651B09B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66F11920" w14:textId="77777777" w:rsidR="00425828" w:rsidRPr="006017C6" w:rsidRDefault="00425828" w:rsidP="00793A9E">
      <w:pPr>
        <w:spacing w:line="240" w:lineRule="auto"/>
        <w:jc w:val="both"/>
        <w:rPr>
          <w:rFonts w:ascii="Raleway" w:hAnsi="Raleway"/>
        </w:rPr>
      </w:pPr>
    </w:p>
    <w:p w14:paraId="4A5DD344" w14:textId="77777777" w:rsidR="00425828" w:rsidRPr="006017C6" w:rsidRDefault="00425828" w:rsidP="00793A9E">
      <w:pPr>
        <w:spacing w:line="240" w:lineRule="auto"/>
        <w:jc w:val="both"/>
        <w:rPr>
          <w:rFonts w:ascii="Raleway" w:hAnsi="Raleway"/>
        </w:rPr>
      </w:pPr>
    </w:p>
    <w:p w14:paraId="0C7EAE19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72E9B91D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0B6F8B0B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5135E210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1B2E5B14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5C68CAE2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3B3C17EB" w14:textId="77777777" w:rsidR="0020288E" w:rsidRPr="006017C6" w:rsidRDefault="0020288E" w:rsidP="00793A9E">
      <w:pPr>
        <w:spacing w:line="240" w:lineRule="auto"/>
        <w:jc w:val="both"/>
        <w:rPr>
          <w:rFonts w:ascii="Raleway" w:hAnsi="Raleway"/>
        </w:rPr>
      </w:pPr>
    </w:p>
    <w:p w14:paraId="0B6E67B8" w14:textId="77777777" w:rsidR="00425828" w:rsidRPr="006017C6" w:rsidRDefault="00425828" w:rsidP="00793A9E">
      <w:pPr>
        <w:spacing w:line="240" w:lineRule="auto"/>
        <w:jc w:val="both"/>
        <w:rPr>
          <w:rFonts w:ascii="Raleway" w:hAnsi="Raleway"/>
        </w:rPr>
      </w:pPr>
    </w:p>
    <w:p w14:paraId="6DFD3E7B" w14:textId="77777777" w:rsidR="008E177A" w:rsidRDefault="008E177A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9432"/>
      </w:tblGrid>
      <w:tr w:rsidR="00F545A9" w:rsidRPr="006017C6" w14:paraId="06B73074" w14:textId="77777777" w:rsidTr="008E177A">
        <w:trPr>
          <w:trHeight w:val="480"/>
        </w:trPr>
        <w:tc>
          <w:tcPr>
            <w:tcW w:w="9432" w:type="dxa"/>
          </w:tcPr>
          <w:p w14:paraId="5967A68C" w14:textId="5A730CB8" w:rsidR="00D20810" w:rsidRDefault="0081158C" w:rsidP="00793A9E">
            <w:p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904942">
              <w:rPr>
                <w:rFonts w:ascii="Raleway" w:hAnsi="Raleway"/>
                <w:bCs/>
                <w:sz w:val="24"/>
                <w:szCs w:val="24"/>
              </w:rPr>
              <w:t>All children, including children</w:t>
            </w:r>
            <w:r w:rsidR="00606A2D">
              <w:rPr>
                <w:rFonts w:ascii="Raleway" w:hAnsi="Raleway"/>
                <w:bCs/>
                <w:sz w:val="24"/>
                <w:szCs w:val="24"/>
              </w:rPr>
              <w:t xml:space="preserve"> with SEND</w:t>
            </w:r>
            <w:r w:rsidR="00D20810">
              <w:rPr>
                <w:rFonts w:ascii="Raleway" w:hAnsi="Raleway"/>
                <w:bCs/>
                <w:sz w:val="24"/>
                <w:szCs w:val="24"/>
              </w:rPr>
              <w:t xml:space="preserve">, </w:t>
            </w:r>
            <w:r w:rsidRPr="00904942">
              <w:rPr>
                <w:rFonts w:ascii="Raleway" w:hAnsi="Raleway"/>
                <w:bCs/>
                <w:sz w:val="24"/>
                <w:szCs w:val="24"/>
              </w:rPr>
              <w:t xml:space="preserve">are supported through our </w:t>
            </w:r>
            <w:r w:rsidR="0020288E" w:rsidRPr="00904942">
              <w:rPr>
                <w:rFonts w:ascii="Raleway" w:hAnsi="Raleway"/>
                <w:bCs/>
                <w:sz w:val="24"/>
                <w:szCs w:val="24"/>
              </w:rPr>
              <w:t xml:space="preserve">Inclusive Quality First </w:t>
            </w:r>
            <w:r w:rsidR="00D20810">
              <w:rPr>
                <w:rFonts w:ascii="Raleway" w:hAnsi="Raleway"/>
                <w:bCs/>
                <w:sz w:val="24"/>
                <w:szCs w:val="24"/>
              </w:rPr>
              <w:t>support as follows:</w:t>
            </w:r>
          </w:p>
          <w:p w14:paraId="68B87040" w14:textId="4DD3AAE6" w:rsidR="00460714" w:rsidRPr="008E177A" w:rsidRDefault="008E177A" w:rsidP="00793A9E">
            <w:p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8E177A">
              <w:rPr>
                <w:rFonts w:ascii="Raleway" w:hAnsi="Raleway"/>
                <w:bCs/>
                <w:sz w:val="24"/>
                <w:szCs w:val="24"/>
              </w:rPr>
              <w:t>Quality First teaching (also known as universal provision)</w:t>
            </w:r>
            <w:r w:rsidR="00251EB8">
              <w:rPr>
                <w:rFonts w:ascii="Raleway" w:hAnsi="Raleway"/>
                <w:bCs/>
                <w:sz w:val="24"/>
                <w:szCs w:val="24"/>
              </w:rPr>
              <w:t xml:space="preserve"> i</w:t>
            </w:r>
            <w:r w:rsidR="00394F33" w:rsidRPr="008E177A">
              <w:rPr>
                <w:rFonts w:ascii="Raleway" w:hAnsi="Raleway"/>
                <w:bCs/>
                <w:sz w:val="24"/>
                <w:szCs w:val="24"/>
              </w:rPr>
              <w:t xml:space="preserve">s the most effective and most important way in which children with </w:t>
            </w:r>
            <w:r w:rsidR="00606A2D">
              <w:rPr>
                <w:rFonts w:ascii="Raleway" w:hAnsi="Raleway"/>
                <w:bCs/>
                <w:sz w:val="24"/>
                <w:szCs w:val="24"/>
              </w:rPr>
              <w:t xml:space="preserve">SEND </w:t>
            </w:r>
            <w:r w:rsidR="001F6F33" w:rsidRPr="008E177A">
              <w:rPr>
                <w:rFonts w:ascii="Raleway" w:hAnsi="Raleway"/>
                <w:bCs/>
                <w:sz w:val="24"/>
                <w:szCs w:val="24"/>
              </w:rPr>
              <w:t>are</w:t>
            </w:r>
            <w:r w:rsidR="00394F33" w:rsidRPr="008E177A">
              <w:rPr>
                <w:rFonts w:ascii="Raleway" w:hAnsi="Raleway"/>
                <w:bCs/>
                <w:sz w:val="24"/>
                <w:szCs w:val="24"/>
              </w:rPr>
              <w:t xml:space="preserve"> supported. </w:t>
            </w:r>
            <w:r w:rsidR="004A35FF" w:rsidRPr="008E177A">
              <w:rPr>
                <w:rFonts w:ascii="Raleway" w:hAnsi="Raleway"/>
                <w:bCs/>
                <w:sz w:val="24"/>
                <w:szCs w:val="24"/>
              </w:rPr>
              <w:t xml:space="preserve">It offers inclusive, 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 xml:space="preserve">day-to-day support </w:t>
            </w:r>
            <w:r w:rsidR="001F6F33" w:rsidRPr="008E177A">
              <w:rPr>
                <w:rFonts w:ascii="Raleway" w:hAnsi="Raleway"/>
                <w:bCs/>
                <w:sz w:val="24"/>
                <w:szCs w:val="24"/>
              </w:rPr>
              <w:t xml:space="preserve">and adjustments 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>within the classroom</w:t>
            </w:r>
            <w:r w:rsidR="00606A2D">
              <w:rPr>
                <w:rFonts w:ascii="Raleway" w:hAnsi="Raleway"/>
                <w:bCs/>
                <w:sz w:val="24"/>
                <w:szCs w:val="24"/>
              </w:rPr>
              <w:t xml:space="preserve"> 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 xml:space="preserve">from adults </w:t>
            </w:r>
            <w:r w:rsidR="00172CFF">
              <w:rPr>
                <w:rFonts w:ascii="Raleway" w:hAnsi="Raleway"/>
                <w:bCs/>
                <w:sz w:val="24"/>
                <w:szCs w:val="24"/>
              </w:rPr>
              <w:t xml:space="preserve">who 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 xml:space="preserve">are embedded within our teaching and learning approaches, </w:t>
            </w:r>
            <w:r w:rsidR="001F6F33" w:rsidRPr="008E177A">
              <w:rPr>
                <w:rFonts w:ascii="Raleway" w:hAnsi="Raleway"/>
                <w:bCs/>
                <w:sz w:val="24"/>
                <w:szCs w:val="24"/>
              </w:rPr>
              <w:t>routines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 xml:space="preserve"> and systems. It </w:t>
            </w:r>
            <w:r w:rsidR="001F6F33" w:rsidRPr="008E177A">
              <w:rPr>
                <w:rFonts w:ascii="Raleway" w:hAnsi="Raleway"/>
                <w:bCs/>
                <w:sz w:val="24"/>
                <w:szCs w:val="24"/>
              </w:rPr>
              <w:t>facilit</w:t>
            </w:r>
            <w:r w:rsidR="00251EB8">
              <w:rPr>
                <w:rFonts w:ascii="Raleway" w:hAnsi="Raleway"/>
                <w:bCs/>
                <w:sz w:val="24"/>
                <w:szCs w:val="24"/>
              </w:rPr>
              <w:t>ates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 xml:space="preserve"> success for children with</w:t>
            </w:r>
            <w:r w:rsidR="00604C19">
              <w:rPr>
                <w:rFonts w:ascii="Raleway" w:hAnsi="Raleway"/>
                <w:bCs/>
                <w:sz w:val="24"/>
                <w:szCs w:val="24"/>
              </w:rPr>
              <w:t xml:space="preserve"> SEND but</w:t>
            </w:r>
            <w:r w:rsidR="00533FAF" w:rsidRPr="008E177A">
              <w:rPr>
                <w:rFonts w:ascii="Raleway" w:hAnsi="Raleway"/>
                <w:bCs/>
                <w:sz w:val="24"/>
                <w:szCs w:val="24"/>
              </w:rPr>
              <w:t xml:space="preserve"> also supports all children </w:t>
            </w:r>
            <w:r w:rsidR="00604C19">
              <w:rPr>
                <w:rFonts w:ascii="Raleway" w:hAnsi="Raleway"/>
                <w:bCs/>
                <w:sz w:val="24"/>
                <w:szCs w:val="24"/>
              </w:rPr>
              <w:t xml:space="preserve">by </w:t>
            </w:r>
            <w:r w:rsidR="00604C19" w:rsidRPr="008E177A">
              <w:rPr>
                <w:rFonts w:ascii="Raleway" w:hAnsi="Raleway"/>
                <w:bCs/>
                <w:sz w:val="24"/>
                <w:szCs w:val="24"/>
              </w:rPr>
              <w:t>adjusting</w:t>
            </w:r>
            <w:r w:rsidR="001120AB" w:rsidRPr="008E177A">
              <w:rPr>
                <w:rFonts w:ascii="Raleway" w:hAnsi="Raleway"/>
                <w:bCs/>
                <w:sz w:val="24"/>
                <w:szCs w:val="24"/>
              </w:rPr>
              <w:t xml:space="preserve"> the style and ways in which we deliver education</w:t>
            </w:r>
            <w:r w:rsidR="00075F1B">
              <w:rPr>
                <w:rFonts w:ascii="Raleway" w:hAnsi="Raleway"/>
                <w:bCs/>
                <w:sz w:val="24"/>
                <w:szCs w:val="24"/>
              </w:rPr>
              <w:t xml:space="preserve">, </w:t>
            </w:r>
            <w:r w:rsidR="00604C19">
              <w:rPr>
                <w:rFonts w:ascii="Raleway" w:hAnsi="Raleway"/>
                <w:bCs/>
                <w:sz w:val="24"/>
                <w:szCs w:val="24"/>
              </w:rPr>
              <w:t xml:space="preserve">all of </w:t>
            </w:r>
            <w:r w:rsidR="00075F1B">
              <w:rPr>
                <w:rFonts w:ascii="Raleway" w:hAnsi="Raleway"/>
                <w:bCs/>
                <w:sz w:val="24"/>
                <w:szCs w:val="24"/>
              </w:rPr>
              <w:t xml:space="preserve">which </w:t>
            </w:r>
            <w:r w:rsidR="001120AB" w:rsidRPr="008E177A">
              <w:rPr>
                <w:rFonts w:ascii="Raleway" w:hAnsi="Raleway"/>
                <w:bCs/>
                <w:sz w:val="24"/>
                <w:szCs w:val="24"/>
              </w:rPr>
              <w:t xml:space="preserve">are </w:t>
            </w:r>
            <w:r w:rsidR="00E2739E" w:rsidRPr="008E177A">
              <w:rPr>
                <w:rFonts w:ascii="Raleway" w:hAnsi="Raleway"/>
                <w:bCs/>
                <w:sz w:val="24"/>
                <w:szCs w:val="24"/>
              </w:rPr>
              <w:t>beneficial</w:t>
            </w:r>
            <w:r w:rsidR="001120AB" w:rsidRPr="008E177A">
              <w:rPr>
                <w:rFonts w:ascii="Raleway" w:hAnsi="Raleway"/>
                <w:bCs/>
                <w:sz w:val="24"/>
                <w:szCs w:val="24"/>
              </w:rPr>
              <w:t xml:space="preserve"> to learning. </w:t>
            </w:r>
            <w:r w:rsidR="00E2739E" w:rsidRPr="008E177A">
              <w:rPr>
                <w:rFonts w:ascii="Raleway" w:hAnsi="Raleway"/>
                <w:bCs/>
                <w:sz w:val="24"/>
                <w:szCs w:val="24"/>
              </w:rPr>
              <w:t xml:space="preserve">These approaches are </w:t>
            </w:r>
            <w:r w:rsidR="004A35FF" w:rsidRPr="008E177A">
              <w:rPr>
                <w:rFonts w:ascii="Raleway" w:hAnsi="Raleway"/>
                <w:bCs/>
                <w:sz w:val="24"/>
                <w:szCs w:val="24"/>
              </w:rPr>
              <w:t>well</w:t>
            </w:r>
            <w:r w:rsidR="00075F1B">
              <w:rPr>
                <w:rFonts w:ascii="Raleway" w:hAnsi="Raleway"/>
                <w:bCs/>
                <w:sz w:val="24"/>
                <w:szCs w:val="24"/>
              </w:rPr>
              <w:t>-</w:t>
            </w:r>
            <w:r w:rsidR="004A35FF" w:rsidRPr="008E177A">
              <w:rPr>
                <w:rFonts w:ascii="Raleway" w:hAnsi="Raleway"/>
                <w:bCs/>
                <w:sz w:val="24"/>
                <w:szCs w:val="24"/>
              </w:rPr>
              <w:t xml:space="preserve">researched </w:t>
            </w:r>
            <w:r w:rsidR="00075F1B">
              <w:rPr>
                <w:rFonts w:ascii="Raleway" w:hAnsi="Raleway"/>
                <w:bCs/>
                <w:sz w:val="24"/>
                <w:szCs w:val="24"/>
              </w:rPr>
              <w:t xml:space="preserve">and </w:t>
            </w:r>
            <w:r w:rsidR="00941E11" w:rsidRPr="008E177A">
              <w:rPr>
                <w:rFonts w:ascii="Raleway" w:hAnsi="Raleway"/>
                <w:bCs/>
                <w:sz w:val="24"/>
                <w:szCs w:val="24"/>
              </w:rPr>
              <w:t>evidence-based</w:t>
            </w:r>
            <w:r w:rsidR="004A35FF" w:rsidRPr="008E177A">
              <w:rPr>
                <w:rFonts w:ascii="Raleway" w:hAnsi="Raleway"/>
                <w:bCs/>
                <w:sz w:val="24"/>
                <w:szCs w:val="24"/>
              </w:rPr>
              <w:t xml:space="preserve"> strategies </w:t>
            </w:r>
            <w:r w:rsidR="00075F1B">
              <w:rPr>
                <w:rFonts w:ascii="Raleway" w:hAnsi="Raleway"/>
                <w:bCs/>
                <w:sz w:val="24"/>
                <w:szCs w:val="24"/>
              </w:rPr>
              <w:t xml:space="preserve">which </w:t>
            </w:r>
            <w:r w:rsidR="004A35FF" w:rsidRPr="008E177A">
              <w:rPr>
                <w:rFonts w:ascii="Raleway" w:hAnsi="Raleway"/>
                <w:bCs/>
                <w:sz w:val="24"/>
                <w:szCs w:val="24"/>
              </w:rPr>
              <w:t xml:space="preserve">are recommended by expert </w:t>
            </w:r>
            <w:r w:rsidR="00604C19" w:rsidRPr="008E177A">
              <w:rPr>
                <w:rFonts w:ascii="Raleway" w:hAnsi="Raleway"/>
                <w:bCs/>
                <w:sz w:val="24"/>
                <w:szCs w:val="24"/>
              </w:rPr>
              <w:t>professionals and</w:t>
            </w:r>
            <w:r w:rsidR="00E2739E" w:rsidRPr="008E177A">
              <w:rPr>
                <w:rFonts w:ascii="Raleway" w:hAnsi="Raleway"/>
                <w:bCs/>
                <w:sz w:val="24"/>
                <w:szCs w:val="24"/>
              </w:rPr>
              <w:t xml:space="preserve"> commonly called ‘best practi</w:t>
            </w:r>
            <w:r w:rsidR="00606A2D">
              <w:rPr>
                <w:rFonts w:ascii="Raleway" w:hAnsi="Raleway"/>
                <w:bCs/>
                <w:sz w:val="24"/>
                <w:szCs w:val="24"/>
              </w:rPr>
              <w:t>s</w:t>
            </w:r>
            <w:r w:rsidR="00E2739E" w:rsidRPr="008E177A">
              <w:rPr>
                <w:rFonts w:ascii="Raleway" w:hAnsi="Raleway"/>
                <w:bCs/>
                <w:sz w:val="24"/>
                <w:szCs w:val="24"/>
              </w:rPr>
              <w:t>e</w:t>
            </w:r>
            <w:r w:rsidR="00844D34" w:rsidRPr="008E177A">
              <w:rPr>
                <w:rFonts w:ascii="Raleway" w:hAnsi="Raleway"/>
                <w:bCs/>
                <w:sz w:val="24"/>
                <w:szCs w:val="24"/>
              </w:rPr>
              <w:t>’. Our universal strategies are shown below:</w:t>
            </w:r>
          </w:p>
        </w:tc>
      </w:tr>
    </w:tbl>
    <w:p w14:paraId="3CCA8684" w14:textId="77777777" w:rsidR="00425828" w:rsidRPr="006017C6" w:rsidRDefault="00425828" w:rsidP="00793A9E">
      <w:pPr>
        <w:spacing w:line="240" w:lineRule="auto"/>
        <w:jc w:val="both"/>
        <w:rPr>
          <w:rFonts w:ascii="Raleway" w:hAnsi="Raleway"/>
        </w:rPr>
      </w:pPr>
    </w:p>
    <w:p w14:paraId="40974E85" w14:textId="77777777" w:rsidR="00460714" w:rsidRPr="006017C6" w:rsidRDefault="00460714" w:rsidP="00793A9E">
      <w:pPr>
        <w:spacing w:line="240" w:lineRule="auto"/>
        <w:jc w:val="both"/>
        <w:rPr>
          <w:rFonts w:ascii="Raleway" w:hAnsi="Raleway"/>
        </w:rPr>
      </w:pPr>
    </w:p>
    <w:p w14:paraId="0EFBA12F" w14:textId="77777777" w:rsidR="002339C0" w:rsidRDefault="002339C0" w:rsidP="00793A9E">
      <w:pPr>
        <w:jc w:val="both"/>
        <w:rPr>
          <w:rFonts w:ascii="Raleway" w:hAnsi="Raleway"/>
          <w:b/>
          <w:color w:val="006600"/>
          <w:sz w:val="28"/>
          <w:szCs w:val="28"/>
        </w:rPr>
      </w:pPr>
      <w:r>
        <w:rPr>
          <w:rFonts w:ascii="Raleway" w:hAnsi="Raleway"/>
          <w:b/>
          <w:color w:val="006600"/>
          <w:sz w:val="28"/>
          <w:szCs w:val="28"/>
        </w:rPr>
        <w:br w:type="page"/>
      </w:r>
    </w:p>
    <w:p w14:paraId="6CC37FA0" w14:textId="14841669" w:rsidR="00402583" w:rsidRPr="002B1620" w:rsidRDefault="002B2E4E" w:rsidP="00793A9E">
      <w:pPr>
        <w:spacing w:line="240" w:lineRule="auto"/>
        <w:jc w:val="center"/>
        <w:rPr>
          <w:rFonts w:ascii="Raleway" w:hAnsi="Raleway"/>
          <w:b/>
          <w:color w:val="00B050"/>
          <w:sz w:val="28"/>
          <w:szCs w:val="28"/>
        </w:rPr>
      </w:pPr>
      <w:r w:rsidRPr="002B2E4E">
        <w:rPr>
          <w:rFonts w:ascii="Raleway" w:hAnsi="Raleway"/>
          <w:b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36A4A0" wp14:editId="548F4211">
            <wp:simplePos x="0" y="0"/>
            <wp:positionH relativeFrom="column">
              <wp:posOffset>-406400</wp:posOffset>
            </wp:positionH>
            <wp:positionV relativeFrom="page">
              <wp:posOffset>444500</wp:posOffset>
            </wp:positionV>
            <wp:extent cx="655320" cy="654050"/>
            <wp:effectExtent l="0" t="0" r="0" b="0"/>
            <wp:wrapSquare wrapText="bothSides"/>
            <wp:docPr id="487374001" name="Picture 1" descr="A white flower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74001" name="Picture 1" descr="A white flower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4DA7" w:rsidRPr="002B1620">
        <w:rPr>
          <w:rFonts w:ascii="Raleway" w:hAnsi="Raleway"/>
          <w:b/>
          <w:color w:val="00B050"/>
          <w:sz w:val="28"/>
          <w:szCs w:val="28"/>
        </w:rPr>
        <w:t>OUR SPEECH &amp; LANGUAGE</w:t>
      </w:r>
      <w:r w:rsidR="00EE595C" w:rsidRPr="002B1620">
        <w:rPr>
          <w:rFonts w:ascii="Raleway" w:hAnsi="Raleway"/>
          <w:b/>
          <w:color w:val="00B050"/>
          <w:sz w:val="28"/>
          <w:szCs w:val="28"/>
        </w:rPr>
        <w:t>-</w:t>
      </w:r>
      <w:r w:rsidR="00FE4DA7" w:rsidRPr="002B1620">
        <w:rPr>
          <w:rFonts w:ascii="Raleway" w:hAnsi="Raleway"/>
          <w:b/>
          <w:color w:val="00B050"/>
          <w:sz w:val="28"/>
          <w:szCs w:val="28"/>
        </w:rPr>
        <w:t>FRIENDLY CLASSROOM</w:t>
      </w:r>
    </w:p>
    <w:p w14:paraId="2304196F" w14:textId="77777777" w:rsidR="00402583" w:rsidRDefault="00402583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0B90FF9F" w14:textId="19E1A69F" w:rsidR="00D12702" w:rsidRPr="001133CF" w:rsidRDefault="00402583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shown new vocabulary before we start to use it, on the wall or in a list.</w:t>
      </w:r>
    </w:p>
    <w:p w14:paraId="20B429AB" w14:textId="1BE6FABF" w:rsidR="00C165A8" w:rsidRPr="001133CF" w:rsidRDefault="00C165A8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reminded about what we have learned before that links with the new topic or ideas</w:t>
      </w:r>
    </w:p>
    <w:p w14:paraId="7D56231B" w14:textId="78820219" w:rsidR="00760D19" w:rsidRPr="001133CF" w:rsidRDefault="00C165A8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When we learn new words, we say them in a sentence, out of a sentence and break them down to lea</w:t>
      </w:r>
      <w:r w:rsidR="00760D19" w:rsidRPr="001133CF">
        <w:rPr>
          <w:rFonts w:ascii="Raleway" w:hAnsi="Raleway"/>
          <w:bCs/>
          <w:sz w:val="24"/>
          <w:szCs w:val="24"/>
        </w:rPr>
        <w:t>rn how they are put together</w:t>
      </w:r>
    </w:p>
    <w:p w14:paraId="5E9BA6F8" w14:textId="53AF596E" w:rsidR="00760D19" w:rsidRPr="001133CF" w:rsidRDefault="00760D19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have our names said before the instruction is given</w:t>
      </w:r>
    </w:p>
    <w:p w14:paraId="6012894C" w14:textId="6E6A626E" w:rsidR="00760D19" w:rsidRPr="001133CF" w:rsidRDefault="00C7712A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have instructions broken down into small steps</w:t>
      </w:r>
    </w:p>
    <w:p w14:paraId="2B43A6C6" w14:textId="5260669E" w:rsidR="00C7712A" w:rsidRPr="001133CF" w:rsidRDefault="00C7712A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asked to repeat instructions back out loud</w:t>
      </w:r>
    </w:p>
    <w:p w14:paraId="55DBFCE9" w14:textId="2FBE2F25" w:rsidR="00C7712A" w:rsidRPr="001133CF" w:rsidRDefault="00C7712A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given ten seconds to think before answering</w:t>
      </w:r>
    </w:p>
    <w:p w14:paraId="1FA24CA9" w14:textId="341C5E26" w:rsidR="00C7712A" w:rsidRPr="001133CF" w:rsidRDefault="00140731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asked to repeat back what we need to do before we start work</w:t>
      </w:r>
    </w:p>
    <w:p w14:paraId="2BFC9D79" w14:textId="59F73CCF" w:rsidR="00140731" w:rsidRPr="001133CF" w:rsidRDefault="00140731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lots of visual examples and pictures to help us understand instructions and tasks</w:t>
      </w:r>
    </w:p>
    <w:p w14:paraId="6C9F0380" w14:textId="3815FAA0" w:rsidR="00140731" w:rsidRPr="001133CF" w:rsidRDefault="00140731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lots of visual ways of recording information to help us organise our ideas</w:t>
      </w:r>
    </w:p>
    <w:p w14:paraId="37A6872E" w14:textId="128F43F6" w:rsidR="00140731" w:rsidRPr="001133CF" w:rsidRDefault="00140731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have expectation made clear by simple colour-coded behaviour systems</w:t>
      </w:r>
    </w:p>
    <w:p w14:paraId="2E86585A" w14:textId="38E060F8" w:rsidR="00140731" w:rsidRPr="001133CF" w:rsidRDefault="000C2244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encouraged to speak as much as possible, praised and rewarded for our involvement</w:t>
      </w:r>
    </w:p>
    <w:p w14:paraId="0CDBB047" w14:textId="3E4847B3" w:rsidR="000C2244" w:rsidRPr="001133CF" w:rsidRDefault="000C2244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Words and phrases are repeated back, especially when they are less familiar</w:t>
      </w:r>
    </w:p>
    <w:p w14:paraId="1533D4E3" w14:textId="20F86C0B" w:rsidR="000C2244" w:rsidRPr="001133CF" w:rsidRDefault="00586807" w:rsidP="00793A9E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Raleway" w:hAnsi="Raleway"/>
          <w:b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Vocabulary is corrected by an adult sensitively, </w:t>
      </w:r>
      <w:r w:rsidR="00FE4DA7" w:rsidRPr="001133CF">
        <w:rPr>
          <w:rFonts w:ascii="Raleway" w:hAnsi="Raleway"/>
          <w:bCs/>
          <w:sz w:val="24"/>
          <w:szCs w:val="24"/>
        </w:rPr>
        <w:t xml:space="preserve">by </w:t>
      </w:r>
      <w:r w:rsidRPr="001133CF">
        <w:rPr>
          <w:rFonts w:ascii="Raleway" w:hAnsi="Raleway"/>
          <w:bCs/>
          <w:sz w:val="24"/>
          <w:szCs w:val="24"/>
        </w:rPr>
        <w:t>re-framing the sentence again, with the correct word, but not drawing undue attention to it</w:t>
      </w:r>
    </w:p>
    <w:p w14:paraId="47438387" w14:textId="77777777" w:rsidR="00D12702" w:rsidRDefault="00D12702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6898E6A0" w14:textId="30BCC2BA" w:rsidR="00FA3A27" w:rsidRDefault="00FA3A27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  <w:r>
        <w:rPr>
          <w:rFonts w:ascii="Raleway" w:hAnsi="Raleway"/>
          <w:b/>
          <w:color w:val="006600"/>
          <w:sz w:val="28"/>
          <w:szCs w:val="28"/>
        </w:rPr>
        <w:br w:type="page"/>
      </w:r>
    </w:p>
    <w:p w14:paraId="54873655" w14:textId="17341F5A" w:rsidR="00D12702" w:rsidRPr="002B1620" w:rsidRDefault="002B2E4E" w:rsidP="00793A9E">
      <w:pPr>
        <w:spacing w:line="240" w:lineRule="auto"/>
        <w:jc w:val="center"/>
        <w:rPr>
          <w:rFonts w:ascii="Raleway" w:hAnsi="Raleway"/>
          <w:b/>
          <w:color w:val="00B050"/>
          <w:sz w:val="28"/>
          <w:szCs w:val="28"/>
        </w:rPr>
      </w:pPr>
      <w:r w:rsidRPr="002B2E4E">
        <w:rPr>
          <w:rFonts w:ascii="Raleway" w:hAnsi="Raleway"/>
          <w:b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45A37BB6" wp14:editId="5F582BA5">
            <wp:simplePos x="0" y="0"/>
            <wp:positionH relativeFrom="column">
              <wp:posOffset>-487680</wp:posOffset>
            </wp:positionH>
            <wp:positionV relativeFrom="page">
              <wp:posOffset>444500</wp:posOffset>
            </wp:positionV>
            <wp:extent cx="655320" cy="654050"/>
            <wp:effectExtent l="0" t="0" r="0" b="0"/>
            <wp:wrapSquare wrapText="bothSides"/>
            <wp:docPr id="467880320" name="Picture 1" descr="A white flower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74001" name="Picture 1" descr="A white flower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595C" w:rsidRPr="002B1620">
        <w:rPr>
          <w:rFonts w:ascii="Raleway" w:hAnsi="Raleway"/>
          <w:b/>
          <w:color w:val="00B050"/>
          <w:sz w:val="28"/>
          <w:szCs w:val="28"/>
        </w:rPr>
        <w:t>OUR DYSLEXIA-FRIENDLY CLASSROOM</w:t>
      </w:r>
    </w:p>
    <w:p w14:paraId="144267A4" w14:textId="77777777" w:rsidR="00EE595C" w:rsidRDefault="00EE595C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7E4FA912" w14:textId="4A68AD73" w:rsidR="001468C1" w:rsidRPr="001133CF" w:rsidRDefault="001468C1" w:rsidP="00793A9E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coloured paper and screens to help reading</w:t>
      </w:r>
    </w:p>
    <w:p w14:paraId="070371C4" w14:textId="4F2631A8" w:rsidR="00053483" w:rsidRPr="001133CF" w:rsidRDefault="001468C1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say instructions out loud as well as writing them down</w:t>
      </w:r>
    </w:p>
    <w:p w14:paraId="02777628" w14:textId="7E7E12BC" w:rsidR="001468C1" w:rsidRPr="001133CF" w:rsidRDefault="00053483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a clear large font on the whiteboard</w:t>
      </w:r>
      <w:r w:rsidR="00F00F07" w:rsidRPr="001133CF">
        <w:rPr>
          <w:rFonts w:ascii="Raleway" w:hAnsi="Raleway"/>
          <w:bCs/>
          <w:sz w:val="24"/>
          <w:szCs w:val="24"/>
        </w:rPr>
        <w:t xml:space="preserve"> and on sheets</w:t>
      </w:r>
    </w:p>
    <w:p w14:paraId="69D747BE" w14:textId="58D6A13F" w:rsidR="00F00F07" w:rsidRPr="001133CF" w:rsidRDefault="00F00F07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allow plenty of time to read and understand words and sentences</w:t>
      </w:r>
    </w:p>
    <w:p w14:paraId="16B8AF92" w14:textId="6FD8234F" w:rsidR="00F00F07" w:rsidRPr="001133CF" w:rsidRDefault="00F00F07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check that the instructions and work have been understood and repeat instructions</w:t>
      </w:r>
    </w:p>
    <w:p w14:paraId="1F506D9A" w14:textId="2B35F183" w:rsidR="00F00F07" w:rsidRPr="001133CF" w:rsidRDefault="00F00F07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encourage </w:t>
      </w:r>
      <w:r w:rsidR="002339C0" w:rsidRPr="001133CF">
        <w:rPr>
          <w:rFonts w:ascii="Raleway" w:hAnsi="Raleway"/>
          <w:bCs/>
          <w:sz w:val="24"/>
          <w:szCs w:val="24"/>
        </w:rPr>
        <w:t>notetaking</w:t>
      </w:r>
      <w:r w:rsidRPr="001133CF">
        <w:rPr>
          <w:rFonts w:ascii="Raleway" w:hAnsi="Raleway"/>
          <w:bCs/>
          <w:sz w:val="24"/>
          <w:szCs w:val="24"/>
        </w:rPr>
        <w:t xml:space="preserve"> and </w:t>
      </w:r>
      <w:r w:rsidR="00EF1430" w:rsidRPr="001133CF">
        <w:rPr>
          <w:rFonts w:ascii="Raleway" w:hAnsi="Raleway"/>
          <w:bCs/>
          <w:sz w:val="24"/>
          <w:szCs w:val="24"/>
        </w:rPr>
        <w:t>organising ideas into clear bullet points</w:t>
      </w:r>
    </w:p>
    <w:p w14:paraId="1066CC47" w14:textId="41DC4C3C" w:rsidR="00EF1430" w:rsidRPr="001133CF" w:rsidRDefault="00EF1430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have systems to make sure we are well-organised</w:t>
      </w:r>
    </w:p>
    <w:p w14:paraId="3F28D958" w14:textId="2E3CDAC8" w:rsidR="00EF1430" w:rsidRPr="001133CF" w:rsidRDefault="0034311C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give clear time frames and countdown warnings</w:t>
      </w:r>
    </w:p>
    <w:p w14:paraId="32FE2B8E" w14:textId="1F57D520" w:rsidR="0034311C" w:rsidRPr="001133CF" w:rsidRDefault="0034311C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Whenever we can, we use practical resources or pictures and diagrams to show what we mean</w:t>
      </w:r>
    </w:p>
    <w:p w14:paraId="6385E10A" w14:textId="723E6CE1" w:rsidR="00BE49D1" w:rsidRPr="001133CF" w:rsidRDefault="00BE49D1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alphabet arcs to help us remember spellings</w:t>
      </w:r>
    </w:p>
    <w:p w14:paraId="46F85789" w14:textId="15CDA75B" w:rsidR="00BE49D1" w:rsidRPr="001133CF" w:rsidRDefault="00BE49D1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use syllable and phoneme boxes to </w:t>
      </w:r>
      <w:r w:rsidR="00D67332" w:rsidRPr="001133CF">
        <w:rPr>
          <w:rFonts w:ascii="Raleway" w:hAnsi="Raleway"/>
          <w:bCs/>
          <w:sz w:val="24"/>
          <w:szCs w:val="24"/>
        </w:rPr>
        <w:t>help us build words with counters</w:t>
      </w:r>
    </w:p>
    <w:p w14:paraId="182F59AF" w14:textId="77777777" w:rsidR="00D67332" w:rsidRPr="001133CF" w:rsidRDefault="00D67332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‘make and break’ to help us build and take apart words</w:t>
      </w:r>
    </w:p>
    <w:p w14:paraId="65FD739F" w14:textId="2B8EF60E" w:rsidR="001468C1" w:rsidRPr="001133CF" w:rsidRDefault="00D67332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have word mats to </w:t>
      </w:r>
      <w:r w:rsidR="00741B25" w:rsidRPr="001133CF">
        <w:rPr>
          <w:rFonts w:ascii="Raleway" w:hAnsi="Raleway"/>
          <w:bCs/>
          <w:sz w:val="24"/>
          <w:szCs w:val="24"/>
        </w:rPr>
        <w:t>support our writing and the spelling of common words, special vocabulary and vocabulary builders</w:t>
      </w:r>
    </w:p>
    <w:p w14:paraId="6D0BEC6F" w14:textId="046D32A4" w:rsidR="00741B25" w:rsidRPr="001133CF" w:rsidRDefault="00741B25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‘prepared reading’ when we need help to focus on decoding words</w:t>
      </w:r>
      <w:r w:rsidR="00D44DDC" w:rsidRPr="001133CF">
        <w:rPr>
          <w:rFonts w:ascii="Raleway" w:hAnsi="Raleway"/>
          <w:bCs/>
          <w:sz w:val="24"/>
          <w:szCs w:val="24"/>
        </w:rPr>
        <w:t xml:space="preserve"> when we are reading</w:t>
      </w:r>
    </w:p>
    <w:p w14:paraId="6337B55F" w14:textId="41108083" w:rsidR="00D44DDC" w:rsidRPr="001133CF" w:rsidRDefault="00D44DDC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can use ACE dictionaries to help us spell</w:t>
      </w:r>
    </w:p>
    <w:p w14:paraId="038DA8BD" w14:textId="04C9612D" w:rsidR="002B6967" w:rsidRPr="001133CF" w:rsidRDefault="00D44DDC" w:rsidP="00793A9E">
      <w:pPr>
        <w:pStyle w:val="ListParagraph"/>
        <w:numPr>
          <w:ilvl w:val="0"/>
          <w:numId w:val="10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cursive script to ground our letter formation</w:t>
      </w:r>
    </w:p>
    <w:p w14:paraId="1FF0BB05" w14:textId="77777777" w:rsidR="002B6967" w:rsidRDefault="002B6967" w:rsidP="00793A9E">
      <w:pPr>
        <w:spacing w:line="240" w:lineRule="auto"/>
        <w:jc w:val="both"/>
        <w:rPr>
          <w:rFonts w:ascii="Raleway" w:hAnsi="Raleway"/>
          <w:bCs/>
          <w:sz w:val="28"/>
          <w:szCs w:val="28"/>
        </w:rPr>
      </w:pPr>
    </w:p>
    <w:p w14:paraId="7BCF3C02" w14:textId="583E1B96" w:rsidR="002B6967" w:rsidRDefault="002B6967" w:rsidP="00793A9E">
      <w:pPr>
        <w:jc w:val="both"/>
        <w:rPr>
          <w:rFonts w:ascii="Raleway" w:hAnsi="Raleway"/>
          <w:bCs/>
          <w:sz w:val="28"/>
          <w:szCs w:val="28"/>
        </w:rPr>
      </w:pPr>
      <w:r>
        <w:rPr>
          <w:rFonts w:ascii="Raleway" w:hAnsi="Raleway"/>
          <w:bCs/>
          <w:sz w:val="28"/>
          <w:szCs w:val="28"/>
        </w:rPr>
        <w:br w:type="page"/>
      </w:r>
    </w:p>
    <w:p w14:paraId="61B53FA7" w14:textId="3AC04DA8" w:rsidR="002B6967" w:rsidRDefault="002B2E4E" w:rsidP="00793A9E">
      <w:pPr>
        <w:spacing w:line="240" w:lineRule="auto"/>
        <w:jc w:val="center"/>
        <w:rPr>
          <w:rFonts w:ascii="Raleway" w:hAnsi="Raleway"/>
          <w:b/>
          <w:color w:val="00B050"/>
          <w:sz w:val="28"/>
          <w:szCs w:val="28"/>
        </w:rPr>
      </w:pPr>
      <w:r w:rsidRPr="002B2E4E">
        <w:rPr>
          <w:rFonts w:ascii="Raleway" w:hAnsi="Raleway"/>
          <w:b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7E700A6F" wp14:editId="6CDFC367">
            <wp:simplePos x="0" y="0"/>
            <wp:positionH relativeFrom="column">
              <wp:posOffset>-500380</wp:posOffset>
            </wp:positionH>
            <wp:positionV relativeFrom="page">
              <wp:posOffset>495300</wp:posOffset>
            </wp:positionV>
            <wp:extent cx="655320" cy="654050"/>
            <wp:effectExtent l="0" t="0" r="0" b="0"/>
            <wp:wrapSquare wrapText="bothSides"/>
            <wp:docPr id="643795675" name="Picture 1" descr="A white flower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74001" name="Picture 1" descr="A white flower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214F" w:rsidRPr="005B214F">
        <w:rPr>
          <w:rFonts w:ascii="Raleway" w:hAnsi="Raleway"/>
          <w:b/>
          <w:color w:val="00B050"/>
          <w:sz w:val="28"/>
          <w:szCs w:val="28"/>
        </w:rPr>
        <w:t>OUR DYSCALCULIA-FRIENDLY CLASSROOM</w:t>
      </w:r>
    </w:p>
    <w:p w14:paraId="67EF1273" w14:textId="77777777" w:rsidR="007B31B4" w:rsidRDefault="007B31B4" w:rsidP="00793A9E">
      <w:pPr>
        <w:spacing w:line="240" w:lineRule="auto"/>
        <w:jc w:val="both"/>
        <w:rPr>
          <w:rFonts w:ascii="Raleway" w:hAnsi="Raleway"/>
          <w:b/>
          <w:color w:val="00B050"/>
          <w:sz w:val="28"/>
          <w:szCs w:val="28"/>
        </w:rPr>
      </w:pPr>
    </w:p>
    <w:p w14:paraId="7A342842" w14:textId="6C6B10A1" w:rsidR="007B31B4" w:rsidRPr="001133CF" w:rsidRDefault="007B31B4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say instructions out loud as well as writing them down</w:t>
      </w:r>
    </w:p>
    <w:p w14:paraId="145D9266" w14:textId="00703485" w:rsidR="007B31B4" w:rsidRPr="001133CF" w:rsidRDefault="007B31B4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talk about our </w:t>
      </w:r>
      <w:proofErr w:type="spellStart"/>
      <w:r w:rsidRPr="001133CF">
        <w:rPr>
          <w:rFonts w:ascii="Raleway" w:hAnsi="Raleway"/>
          <w:bCs/>
          <w:sz w:val="24"/>
          <w:szCs w:val="24"/>
        </w:rPr>
        <w:t>maths</w:t>
      </w:r>
      <w:proofErr w:type="spellEnd"/>
      <w:r w:rsidRPr="001133CF">
        <w:rPr>
          <w:rFonts w:ascii="Raleway" w:hAnsi="Raleway"/>
          <w:bCs/>
          <w:sz w:val="24"/>
          <w:szCs w:val="24"/>
        </w:rPr>
        <w:t xml:space="preserve"> as much as possible</w:t>
      </w:r>
    </w:p>
    <w:p w14:paraId="496E22A6" w14:textId="0F2D30D3" w:rsidR="007B31B4" w:rsidRPr="001133CF" w:rsidRDefault="006561C7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explore different ways of exploring the same problem</w:t>
      </w:r>
    </w:p>
    <w:p w14:paraId="2592BA0A" w14:textId="795D50A3" w:rsidR="006561C7" w:rsidRPr="001133CF" w:rsidRDefault="006561C7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concrete answers to demonstrate how it works</w:t>
      </w:r>
    </w:p>
    <w:p w14:paraId="60D1FE9E" w14:textId="54C8A140" w:rsidR="00F9358D" w:rsidRPr="001133CF" w:rsidRDefault="00395515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use pictures and diagrams to represent </w:t>
      </w:r>
      <w:proofErr w:type="spellStart"/>
      <w:r w:rsidRPr="001133CF">
        <w:rPr>
          <w:rFonts w:ascii="Raleway" w:hAnsi="Raleway"/>
          <w:bCs/>
          <w:sz w:val="24"/>
          <w:szCs w:val="24"/>
        </w:rPr>
        <w:t>maths</w:t>
      </w:r>
      <w:proofErr w:type="spellEnd"/>
    </w:p>
    <w:p w14:paraId="189420AF" w14:textId="53DAF2CD" w:rsidR="00395515" w:rsidRPr="001133CF" w:rsidRDefault="00395515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use our pencils/pens to draw and note down how </w:t>
      </w:r>
      <w:proofErr w:type="spellStart"/>
      <w:r w:rsidRPr="001133CF">
        <w:rPr>
          <w:rFonts w:ascii="Raleway" w:hAnsi="Raleway"/>
          <w:bCs/>
          <w:sz w:val="24"/>
          <w:szCs w:val="24"/>
        </w:rPr>
        <w:t>maths</w:t>
      </w:r>
      <w:proofErr w:type="spellEnd"/>
      <w:r w:rsidRPr="001133CF">
        <w:rPr>
          <w:rFonts w:ascii="Raleway" w:hAnsi="Raleway"/>
          <w:bCs/>
          <w:sz w:val="24"/>
          <w:szCs w:val="24"/>
        </w:rPr>
        <w:t xml:space="preserve"> works</w:t>
      </w:r>
    </w:p>
    <w:p w14:paraId="7A1CA6E3" w14:textId="42CFB3F1" w:rsidR="00395515" w:rsidRPr="001133CF" w:rsidRDefault="00395515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 xml:space="preserve">We are taught </w:t>
      </w:r>
      <w:r w:rsidR="001F1B3F" w:rsidRPr="001133CF">
        <w:rPr>
          <w:rFonts w:ascii="Raleway" w:hAnsi="Raleway"/>
          <w:bCs/>
          <w:sz w:val="24"/>
          <w:szCs w:val="24"/>
        </w:rPr>
        <w:t xml:space="preserve">the key skills and basic facts </w:t>
      </w:r>
      <w:r w:rsidRPr="001133CF">
        <w:rPr>
          <w:rFonts w:ascii="Raleway" w:hAnsi="Raleway"/>
          <w:bCs/>
          <w:sz w:val="24"/>
          <w:szCs w:val="24"/>
        </w:rPr>
        <w:t>little and ofte</w:t>
      </w:r>
      <w:r w:rsidR="001F1B3F" w:rsidRPr="001133CF">
        <w:rPr>
          <w:rFonts w:ascii="Raleway" w:hAnsi="Raleway"/>
          <w:bCs/>
          <w:sz w:val="24"/>
          <w:szCs w:val="24"/>
        </w:rPr>
        <w:t>n</w:t>
      </w:r>
    </w:p>
    <w:p w14:paraId="1A45AE71" w14:textId="540D431E" w:rsidR="001F1B3F" w:rsidRPr="001133CF" w:rsidRDefault="001F1B3F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are given support so that we have only have to think of one thing at a time</w:t>
      </w:r>
    </w:p>
    <w:p w14:paraId="4B9FDDBA" w14:textId="70D857BA" w:rsidR="001F1B3F" w:rsidRPr="001133CF" w:rsidRDefault="00080896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use number files to represent our number sentences</w:t>
      </w:r>
    </w:p>
    <w:p w14:paraId="41665B71" w14:textId="3A6F02BF" w:rsidR="00080896" w:rsidRPr="001133CF" w:rsidRDefault="00080896" w:rsidP="00793A9E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have daily practice to help us understand number quantity, number order, counting and seeing patters in number bonds</w:t>
      </w:r>
    </w:p>
    <w:p w14:paraId="7229E77C" w14:textId="77777777" w:rsidR="00080896" w:rsidRDefault="00080896" w:rsidP="00793A9E">
      <w:pPr>
        <w:spacing w:line="240" w:lineRule="auto"/>
        <w:jc w:val="both"/>
        <w:rPr>
          <w:rFonts w:ascii="Raleway" w:hAnsi="Raleway"/>
          <w:bCs/>
          <w:sz w:val="28"/>
          <w:szCs w:val="28"/>
        </w:rPr>
      </w:pPr>
    </w:p>
    <w:p w14:paraId="665FD2F4" w14:textId="052CD0E2" w:rsidR="00080896" w:rsidRDefault="00080896" w:rsidP="00793A9E">
      <w:pPr>
        <w:jc w:val="both"/>
        <w:rPr>
          <w:rFonts w:ascii="Raleway" w:hAnsi="Raleway"/>
          <w:bCs/>
          <w:sz w:val="28"/>
          <w:szCs w:val="28"/>
        </w:rPr>
      </w:pPr>
      <w:r>
        <w:rPr>
          <w:rFonts w:ascii="Raleway" w:hAnsi="Raleway"/>
          <w:bCs/>
          <w:sz w:val="28"/>
          <w:szCs w:val="28"/>
        </w:rPr>
        <w:br w:type="page"/>
      </w:r>
    </w:p>
    <w:p w14:paraId="23561358" w14:textId="14EE6102" w:rsidR="00080896" w:rsidRPr="006F0487" w:rsidRDefault="002B2E4E" w:rsidP="00793A9E">
      <w:pPr>
        <w:spacing w:line="240" w:lineRule="auto"/>
        <w:jc w:val="center"/>
        <w:rPr>
          <w:rFonts w:ascii="Raleway" w:hAnsi="Raleway"/>
          <w:b/>
          <w:color w:val="00B050"/>
          <w:sz w:val="28"/>
          <w:szCs w:val="28"/>
        </w:rPr>
      </w:pPr>
      <w:r w:rsidRPr="002B2E4E">
        <w:rPr>
          <w:rFonts w:ascii="Raleway" w:hAnsi="Raleway"/>
          <w:b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180C40F4" wp14:editId="6D799897">
            <wp:simplePos x="0" y="0"/>
            <wp:positionH relativeFrom="column">
              <wp:posOffset>-468630</wp:posOffset>
            </wp:positionH>
            <wp:positionV relativeFrom="page">
              <wp:posOffset>495300</wp:posOffset>
            </wp:positionV>
            <wp:extent cx="655320" cy="654050"/>
            <wp:effectExtent l="0" t="0" r="0" b="0"/>
            <wp:wrapSquare wrapText="bothSides"/>
            <wp:docPr id="1839758743" name="Picture 1" descr="A white flower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74001" name="Picture 1" descr="A white flower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0487" w:rsidRPr="006F0487">
        <w:rPr>
          <w:rFonts w:ascii="Raleway" w:hAnsi="Raleway"/>
          <w:b/>
          <w:color w:val="00B050"/>
          <w:sz w:val="28"/>
          <w:szCs w:val="28"/>
        </w:rPr>
        <w:t>OUR DYSPRAXIA-FRIENDLY CLASSROOM</w:t>
      </w:r>
    </w:p>
    <w:p w14:paraId="1658C64B" w14:textId="77777777" w:rsidR="006F0487" w:rsidRDefault="006F0487" w:rsidP="00793A9E">
      <w:pPr>
        <w:spacing w:line="240" w:lineRule="auto"/>
        <w:jc w:val="both"/>
        <w:rPr>
          <w:rFonts w:ascii="Raleway" w:hAnsi="Raleway"/>
          <w:bCs/>
          <w:sz w:val="28"/>
          <w:szCs w:val="28"/>
        </w:rPr>
      </w:pPr>
    </w:p>
    <w:p w14:paraId="7D240693" w14:textId="7D5A3AC3" w:rsidR="006F0487" w:rsidRPr="001133CF" w:rsidRDefault="00157506" w:rsidP="00793A9E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help hand-eye coordination by:</w:t>
      </w:r>
    </w:p>
    <w:p w14:paraId="0D1D0FD1" w14:textId="7ED5D5B8" w:rsidR="00157506" w:rsidRPr="001133CF" w:rsidRDefault="00157506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Practising handwriting in multi-sensory ways</w:t>
      </w:r>
    </w:p>
    <w:p w14:paraId="5B258050" w14:textId="74822457" w:rsidR="00157506" w:rsidRPr="001133CF" w:rsidRDefault="00157506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Using pencil grips, writing lines and stencils</w:t>
      </w:r>
    </w:p>
    <w:p w14:paraId="3C8296E5" w14:textId="20BF9703" w:rsidR="00157506" w:rsidRPr="001133CF" w:rsidRDefault="00EC6B90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Using writing slopes to raise the page</w:t>
      </w:r>
    </w:p>
    <w:p w14:paraId="3641D4A8" w14:textId="2010088E" w:rsidR="00EC6B90" w:rsidRPr="001133CF" w:rsidRDefault="005E471E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Allowing loose fit, easy-on and easy-off, clothing and Velcro fastenings</w:t>
      </w:r>
    </w:p>
    <w:p w14:paraId="00D378B0" w14:textId="5184BCF6" w:rsidR="005E471E" w:rsidRPr="001133CF" w:rsidRDefault="005E471E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Providing easy to use equipment such as easy-grip cutlery and scissors</w:t>
      </w:r>
    </w:p>
    <w:p w14:paraId="22910293" w14:textId="4DD17A7E" w:rsidR="005E471E" w:rsidRPr="001133CF" w:rsidRDefault="002A5B9F" w:rsidP="00793A9E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help with attention and concentration difficulties by:</w:t>
      </w:r>
    </w:p>
    <w:p w14:paraId="74175943" w14:textId="7A3DEEB1" w:rsidR="002A5B9F" w:rsidRPr="001133CF" w:rsidRDefault="002A5B9F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Planning activities which appeal to a child’s interests</w:t>
      </w:r>
    </w:p>
    <w:p w14:paraId="1CAFC770" w14:textId="6923B59A" w:rsidR="002A5B9F" w:rsidRPr="001133CF" w:rsidRDefault="003B6564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Trying to avoid disturbing a child who is on task</w:t>
      </w:r>
    </w:p>
    <w:p w14:paraId="45AAB1AB" w14:textId="2DE352B8" w:rsidR="003B6564" w:rsidRPr="001133CF" w:rsidRDefault="003B6564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Using natural light as much as possible and avoiding flickering bulbs</w:t>
      </w:r>
    </w:p>
    <w:p w14:paraId="02370580" w14:textId="424569A5" w:rsidR="003B6564" w:rsidRPr="001133CF" w:rsidRDefault="00F21118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Keeping environment as low-arousal as possible</w:t>
      </w:r>
    </w:p>
    <w:p w14:paraId="27C4B80F" w14:textId="625CABCA" w:rsidR="00F21118" w:rsidRPr="001133CF" w:rsidRDefault="00F21118" w:rsidP="00793A9E">
      <w:pPr>
        <w:pStyle w:val="ListParagraph"/>
        <w:numPr>
          <w:ilvl w:val="1"/>
          <w:numId w:val="12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Giving children their own workspace and equipment if needed</w:t>
      </w:r>
    </w:p>
    <w:p w14:paraId="1E6893B2" w14:textId="6E54FFEC" w:rsidR="00F21118" w:rsidRPr="001133CF" w:rsidRDefault="00F21118" w:rsidP="00793A9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help children understand new concepts by using visual representations</w:t>
      </w:r>
    </w:p>
    <w:p w14:paraId="482BAFFE" w14:textId="6DA85C96" w:rsidR="00F21118" w:rsidRPr="001133CF" w:rsidRDefault="00D374B2" w:rsidP="00793A9E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We help children to organise themselves by:</w:t>
      </w:r>
    </w:p>
    <w:p w14:paraId="40F8D261" w14:textId="6C021CD1" w:rsidR="00D374B2" w:rsidRPr="001133CF" w:rsidRDefault="00D374B2" w:rsidP="00793A9E">
      <w:pPr>
        <w:pStyle w:val="ListParagraph"/>
        <w:numPr>
          <w:ilvl w:val="1"/>
          <w:numId w:val="13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Having visual step-by-step lists on their desks which they can tick off</w:t>
      </w:r>
    </w:p>
    <w:p w14:paraId="4B39115D" w14:textId="366FD5CA" w:rsidR="00D374B2" w:rsidRPr="001133CF" w:rsidRDefault="00F50CF4" w:rsidP="00793A9E">
      <w:pPr>
        <w:pStyle w:val="ListParagraph"/>
        <w:numPr>
          <w:ilvl w:val="1"/>
          <w:numId w:val="13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1133CF">
        <w:rPr>
          <w:rFonts w:ascii="Raleway" w:hAnsi="Raleway"/>
          <w:bCs/>
          <w:sz w:val="24"/>
          <w:szCs w:val="24"/>
        </w:rPr>
        <w:t>Giving children personal visual timetables if needed</w:t>
      </w:r>
    </w:p>
    <w:p w14:paraId="159A6839" w14:textId="16A8410E" w:rsidR="00F50CF4" w:rsidRDefault="00A5216F" w:rsidP="00793A9E">
      <w:pPr>
        <w:pStyle w:val="ListParagraph"/>
        <w:numPr>
          <w:ilvl w:val="1"/>
          <w:numId w:val="13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Giving step-by-step instructions, one at a time, if needed</w:t>
      </w:r>
    </w:p>
    <w:p w14:paraId="25666E04" w14:textId="70EFE383" w:rsidR="00A5216F" w:rsidRDefault="00A5216F" w:rsidP="00793A9E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 help children communicate clearly by:</w:t>
      </w:r>
    </w:p>
    <w:p w14:paraId="6D35EB08" w14:textId="4AF25DBB" w:rsidR="00A5216F" w:rsidRDefault="0061379F" w:rsidP="00793A9E">
      <w:pPr>
        <w:pStyle w:val="ListParagraph"/>
        <w:numPr>
          <w:ilvl w:val="1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Saying their name before giving instructions</w:t>
      </w:r>
    </w:p>
    <w:p w14:paraId="3436E3EC" w14:textId="557EE40F" w:rsidR="0061379F" w:rsidRDefault="0061379F" w:rsidP="00793A9E">
      <w:pPr>
        <w:pStyle w:val="ListParagraph"/>
        <w:numPr>
          <w:ilvl w:val="1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simple language and visual prompts</w:t>
      </w:r>
    </w:p>
    <w:p w14:paraId="19C8CFD7" w14:textId="79C1717C" w:rsidR="0061379F" w:rsidRDefault="0061379F" w:rsidP="00793A9E">
      <w:pPr>
        <w:pStyle w:val="ListParagraph"/>
        <w:numPr>
          <w:ilvl w:val="1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Giving children time to process information</w:t>
      </w:r>
    </w:p>
    <w:p w14:paraId="278B4AA7" w14:textId="1035D224" w:rsidR="0061379F" w:rsidRDefault="0061379F" w:rsidP="00793A9E">
      <w:pPr>
        <w:pStyle w:val="ListParagraph"/>
        <w:numPr>
          <w:ilvl w:val="1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Having a multi-sensory approach to learning, using demonstrations</w:t>
      </w:r>
    </w:p>
    <w:p w14:paraId="44C1910F" w14:textId="4B25B472" w:rsidR="0061379F" w:rsidRDefault="00250355" w:rsidP="00793A9E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 help children to explain and re-tell by:</w:t>
      </w:r>
    </w:p>
    <w:p w14:paraId="090E54DE" w14:textId="20482451" w:rsidR="00250355" w:rsidRDefault="00250355" w:rsidP="00793A9E">
      <w:pPr>
        <w:pStyle w:val="ListParagraph"/>
        <w:numPr>
          <w:ilvl w:val="1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Drawing pictures or comic strips to help sequence events</w:t>
      </w:r>
    </w:p>
    <w:p w14:paraId="1C659032" w14:textId="4B9B031C" w:rsidR="00250355" w:rsidRDefault="008539A0" w:rsidP="00793A9E">
      <w:pPr>
        <w:pStyle w:val="ListParagraph"/>
        <w:numPr>
          <w:ilvl w:val="1"/>
          <w:numId w:val="14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closed questions rather than open-ended questions</w:t>
      </w:r>
    </w:p>
    <w:p w14:paraId="01C52958" w14:textId="3612DB0C" w:rsidR="008539A0" w:rsidRDefault="008539A0" w:rsidP="00793A9E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 help children develop social skills by:</w:t>
      </w:r>
    </w:p>
    <w:p w14:paraId="60291270" w14:textId="3D4111A9" w:rsidR="008539A0" w:rsidRDefault="008539A0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Labelling personal belongings</w:t>
      </w:r>
    </w:p>
    <w:p w14:paraId="72066FD2" w14:textId="2AB872E4" w:rsidR="008539A0" w:rsidRDefault="00B03643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role play scenarios with social scripts</w:t>
      </w:r>
    </w:p>
    <w:p w14:paraId="37DA69CE" w14:textId="60C5E7A8" w:rsidR="00B03643" w:rsidRDefault="00B03643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Having consistent classroom and playground rules</w:t>
      </w:r>
    </w:p>
    <w:p w14:paraId="0CEC8865" w14:textId="0258A70A" w:rsidR="00B03643" w:rsidRDefault="00B03643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social stories to explain social rules and expected behaviour</w:t>
      </w:r>
    </w:p>
    <w:p w14:paraId="6D2D9B4D" w14:textId="05978CD6" w:rsidR="00B03643" w:rsidRDefault="00695C1B" w:rsidP="00793A9E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 help children be creative and imaginative by:</w:t>
      </w:r>
    </w:p>
    <w:p w14:paraId="5B628255" w14:textId="47FF5DAD" w:rsidR="00695C1B" w:rsidRDefault="00695C1B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role play and drama to explore different scenarios</w:t>
      </w:r>
    </w:p>
    <w:p w14:paraId="2A9F3210" w14:textId="427AE331" w:rsidR="00695C1B" w:rsidRDefault="000726C1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visual timelines to fix events in children’s minds</w:t>
      </w:r>
    </w:p>
    <w:p w14:paraId="3B6E0AC9" w14:textId="157ECA73" w:rsidR="000726C1" w:rsidRDefault="000726C1" w:rsidP="00793A9E">
      <w:pPr>
        <w:pStyle w:val="ListParagraph"/>
        <w:numPr>
          <w:ilvl w:val="1"/>
          <w:numId w:val="15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Teaching ‘concrete and abstract’ by making them relevant to experience</w:t>
      </w:r>
    </w:p>
    <w:p w14:paraId="1B83153B" w14:textId="11D16AC5" w:rsidR="000726C1" w:rsidRDefault="000726C1" w:rsidP="00793A9E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 teach children to be flexible by:</w:t>
      </w:r>
    </w:p>
    <w:p w14:paraId="6F2CE846" w14:textId="58F171EF" w:rsidR="000726C1" w:rsidRDefault="00F476CD" w:rsidP="00793A9E">
      <w:pPr>
        <w:pStyle w:val="ListParagraph"/>
        <w:numPr>
          <w:ilvl w:val="1"/>
          <w:numId w:val="16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Using visual timetables</w:t>
      </w:r>
    </w:p>
    <w:p w14:paraId="077518BE" w14:textId="4D7CF8BB" w:rsidR="00F476CD" w:rsidRDefault="00F476CD" w:rsidP="00793A9E">
      <w:pPr>
        <w:pStyle w:val="ListParagraph"/>
        <w:numPr>
          <w:ilvl w:val="1"/>
          <w:numId w:val="16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Giving them lots of notice and explanation of any changes</w:t>
      </w:r>
    </w:p>
    <w:p w14:paraId="2E3722E0" w14:textId="5A960192" w:rsidR="00F476CD" w:rsidRDefault="00980C5A" w:rsidP="00793A9E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t>We refer children to our Sensory Circuits provision to help develop motor coordination</w:t>
      </w:r>
    </w:p>
    <w:p w14:paraId="1BA5DF3C" w14:textId="2A85E1C6" w:rsidR="00FD70BB" w:rsidRDefault="00FD70BB" w:rsidP="00793A9E">
      <w:pPr>
        <w:jc w:val="both"/>
        <w:rPr>
          <w:rFonts w:ascii="Raleway" w:hAnsi="Raleway"/>
          <w:bCs/>
          <w:sz w:val="24"/>
          <w:szCs w:val="24"/>
        </w:rPr>
      </w:pPr>
      <w:r>
        <w:rPr>
          <w:rFonts w:ascii="Raleway" w:hAnsi="Raleway"/>
          <w:bCs/>
          <w:sz w:val="24"/>
          <w:szCs w:val="24"/>
        </w:rPr>
        <w:br w:type="page"/>
      </w:r>
    </w:p>
    <w:p w14:paraId="6D3329AA" w14:textId="75CFA811" w:rsidR="00FD70BB" w:rsidRPr="002B1620" w:rsidRDefault="002B2E4E" w:rsidP="00793A9E">
      <w:pPr>
        <w:spacing w:line="240" w:lineRule="auto"/>
        <w:jc w:val="center"/>
        <w:rPr>
          <w:rFonts w:ascii="Raleway" w:hAnsi="Raleway"/>
          <w:b/>
          <w:bCs/>
          <w:color w:val="00B050"/>
          <w:sz w:val="28"/>
          <w:szCs w:val="28"/>
        </w:rPr>
      </w:pPr>
      <w:r w:rsidRPr="002B2E4E">
        <w:rPr>
          <w:rFonts w:ascii="Raleway" w:hAnsi="Raleway"/>
          <w:b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3A6F99A0" wp14:editId="43E2C3AD">
            <wp:simplePos x="0" y="0"/>
            <wp:positionH relativeFrom="column">
              <wp:posOffset>-444500</wp:posOffset>
            </wp:positionH>
            <wp:positionV relativeFrom="page">
              <wp:posOffset>508000</wp:posOffset>
            </wp:positionV>
            <wp:extent cx="655320" cy="577850"/>
            <wp:effectExtent l="0" t="0" r="0" b="0"/>
            <wp:wrapSquare wrapText="bothSides"/>
            <wp:docPr id="689087062" name="Picture 1" descr="A white flower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74001" name="Picture 1" descr="A white flower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70BB" w:rsidRPr="002B1620">
        <w:rPr>
          <w:rFonts w:ascii="Raleway" w:hAnsi="Raleway"/>
          <w:b/>
          <w:bCs/>
          <w:color w:val="00B050"/>
          <w:sz w:val="28"/>
          <w:szCs w:val="28"/>
        </w:rPr>
        <w:t>OUR AUTISM-FRIENDLY CLASSROOM</w:t>
      </w:r>
    </w:p>
    <w:p w14:paraId="666180CA" w14:textId="77777777" w:rsidR="00FD70BB" w:rsidRDefault="00FD70BB" w:rsidP="00793A9E">
      <w:pPr>
        <w:spacing w:line="240" w:lineRule="auto"/>
        <w:jc w:val="both"/>
        <w:rPr>
          <w:rFonts w:ascii="Raleway" w:hAnsi="Raleway"/>
          <w:b/>
          <w:bCs/>
          <w:color w:val="00B050"/>
          <w:sz w:val="24"/>
          <w:szCs w:val="24"/>
        </w:rPr>
      </w:pPr>
    </w:p>
    <w:p w14:paraId="41DF576B" w14:textId="5E80A266" w:rsidR="00FD70BB" w:rsidRDefault="00FD70BB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smile, and are friendly and approachable</w:t>
      </w:r>
    </w:p>
    <w:p w14:paraId="2AFB4421" w14:textId="646BFB0E" w:rsidR="00FD70BB" w:rsidRDefault="00CF6ADF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know each child as an individual, and their needs</w:t>
      </w:r>
    </w:p>
    <w:p w14:paraId="7E39ABE9" w14:textId="79B56FC6" w:rsidR="00CF6ADF" w:rsidRDefault="0010069A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do not shout in our classrooms; we speak gently to reassure and encourage children to respect and trust us</w:t>
      </w:r>
    </w:p>
    <w:p w14:paraId="22EEC830" w14:textId="15ECAADB" w:rsidR="0010069A" w:rsidRDefault="00445B3A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are kind, understanding, patient and flexible</w:t>
      </w:r>
    </w:p>
    <w:p w14:paraId="068009B7" w14:textId="126D6541" w:rsidR="00445B3A" w:rsidRDefault="00445B3A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have clear and consistent boundaries and consequences</w:t>
      </w:r>
    </w:p>
    <w:p w14:paraId="609779D0" w14:textId="342698D9" w:rsidR="00445B3A" w:rsidRDefault="001137F4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display the daily timetable on the wall and talk about it each day</w:t>
      </w:r>
    </w:p>
    <w:p w14:paraId="0B160475" w14:textId="214254AC" w:rsidR="001137F4" w:rsidRDefault="00381252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 display the child’s routine or timetable on their desk</w:t>
      </w:r>
    </w:p>
    <w:p w14:paraId="71FCB839" w14:textId="62C27117" w:rsidR="00381252" w:rsidRDefault="00381252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prepare children for any changes to their routine</w:t>
      </w:r>
    </w:p>
    <w:p w14:paraId="45A13F55" w14:textId="19476401" w:rsidR="00381252" w:rsidRDefault="00381252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use visual tools to help children understand their tasks</w:t>
      </w:r>
      <w:r w:rsidR="00BF1A01">
        <w:rPr>
          <w:rFonts w:ascii="Raleway" w:hAnsi="Raleway"/>
          <w:sz w:val="24"/>
          <w:szCs w:val="24"/>
        </w:rPr>
        <w:t xml:space="preserve"> and school day including a timer and handouts</w:t>
      </w:r>
    </w:p>
    <w:p w14:paraId="048179A8" w14:textId="2BE00E95" w:rsidR="00BF1A01" w:rsidRDefault="00BF1A01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use plain language, breaking tasks into short chunks and giving instructions one at a time with examples</w:t>
      </w:r>
    </w:p>
    <w:p w14:paraId="01BCB073" w14:textId="48311245" w:rsidR="004356FE" w:rsidRDefault="004356FE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allow children time to process information</w:t>
      </w:r>
    </w:p>
    <w:p w14:paraId="088E196D" w14:textId="5F2385AA" w:rsidR="004356FE" w:rsidRDefault="004356FE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use social stories and ‘socially speaking’ to help introduce children to social skills and understand those skills</w:t>
      </w:r>
    </w:p>
    <w:p w14:paraId="50EEE250" w14:textId="46BBE7CA" w:rsidR="004356FE" w:rsidRDefault="00A900D5" w:rsidP="00793A9E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make the environment more comfortable by:</w:t>
      </w:r>
    </w:p>
    <w:p w14:paraId="7BCEE57D" w14:textId="3AD2A6BA" w:rsidR="00A900D5" w:rsidRDefault="00A900D5" w:rsidP="00793A9E">
      <w:pPr>
        <w:pStyle w:val="ListParagraph"/>
        <w:numPr>
          <w:ilvl w:val="1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Blacking out background noise with ear defenders</w:t>
      </w:r>
    </w:p>
    <w:p w14:paraId="11B1FFEF" w14:textId="2F65A7B9" w:rsidR="00A900D5" w:rsidRDefault="00A900D5" w:rsidP="00793A9E">
      <w:pPr>
        <w:pStyle w:val="ListParagraph"/>
        <w:numPr>
          <w:ilvl w:val="1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Making the area around the child </w:t>
      </w:r>
      <w:r w:rsidR="002B1620">
        <w:rPr>
          <w:rFonts w:ascii="Raleway" w:hAnsi="Raleway"/>
          <w:sz w:val="24"/>
          <w:szCs w:val="24"/>
        </w:rPr>
        <w:t>low arousal</w:t>
      </w:r>
    </w:p>
    <w:p w14:paraId="23B4B02B" w14:textId="56B25613" w:rsidR="00A900D5" w:rsidRDefault="00BF7A37" w:rsidP="00793A9E">
      <w:pPr>
        <w:pStyle w:val="ListParagraph"/>
        <w:numPr>
          <w:ilvl w:val="1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Giving the child their own desk space and equipment</w:t>
      </w:r>
    </w:p>
    <w:p w14:paraId="2DBA8D6F" w14:textId="4FE5089C" w:rsidR="00BF7A37" w:rsidRDefault="00BF7A37" w:rsidP="00793A9E">
      <w:pPr>
        <w:pStyle w:val="ListParagraph"/>
        <w:numPr>
          <w:ilvl w:val="1"/>
          <w:numId w:val="17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Having a quiet and safe space into which the children can retreat</w:t>
      </w:r>
    </w:p>
    <w:p w14:paraId="20A6B884" w14:textId="0DC1296A" w:rsidR="00BF7A37" w:rsidRDefault="00370DDC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allow children to have time out when they are feeling anxious using a non-verbal cue such as a time-out card</w:t>
      </w:r>
    </w:p>
    <w:p w14:paraId="32086290" w14:textId="296E4B74" w:rsidR="00370DDC" w:rsidRDefault="00370DDC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help children explain their problems using pictures, comic strips and puppets, working through incidents in the third person</w:t>
      </w:r>
    </w:p>
    <w:p w14:paraId="57BD50D6" w14:textId="1E2C0F75" w:rsidR="00370DDC" w:rsidRDefault="00190E56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appeal to the </w:t>
      </w:r>
      <w:r w:rsidR="00EB3D2B">
        <w:rPr>
          <w:rFonts w:ascii="Raleway" w:hAnsi="Raleway"/>
          <w:sz w:val="24"/>
          <w:szCs w:val="24"/>
        </w:rPr>
        <w:t>children’s</w:t>
      </w:r>
      <w:r>
        <w:rPr>
          <w:rFonts w:ascii="Raleway" w:hAnsi="Raleway"/>
          <w:sz w:val="24"/>
          <w:szCs w:val="24"/>
        </w:rPr>
        <w:t xml:space="preserve"> intense interests</w:t>
      </w:r>
      <w:r w:rsidR="00EB3D2B">
        <w:rPr>
          <w:rFonts w:ascii="Raleway" w:hAnsi="Raleway"/>
          <w:sz w:val="24"/>
          <w:szCs w:val="24"/>
        </w:rPr>
        <w:t xml:space="preserve"> in lessons as much as possible</w:t>
      </w:r>
    </w:p>
    <w:p w14:paraId="739992BC" w14:textId="6F16919C" w:rsidR="00EB3D2B" w:rsidRDefault="00EB3D2B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use daily behaviour and reward charts to understand trigger points </w:t>
      </w:r>
      <w:r w:rsidR="00B04A99">
        <w:rPr>
          <w:rFonts w:ascii="Raleway" w:hAnsi="Raleway"/>
          <w:sz w:val="24"/>
          <w:szCs w:val="24"/>
        </w:rPr>
        <w:t>and modify difficulties</w:t>
      </w:r>
    </w:p>
    <w:p w14:paraId="2827703E" w14:textId="55151880" w:rsidR="00B04A99" w:rsidRDefault="00B04A99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use scales to turn the abstract into concrete ie noise, stress, emotions</w:t>
      </w:r>
    </w:p>
    <w:p w14:paraId="03116ECB" w14:textId="2D294211" w:rsidR="00B04A99" w:rsidRDefault="00DD7D70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work together with parents to find what works best for each individual child</w:t>
      </w:r>
    </w:p>
    <w:p w14:paraId="61BD2D10" w14:textId="2E559D59" w:rsidR="00DD7D70" w:rsidRDefault="00DD7D70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teach all children to understand and accept autism</w:t>
      </w:r>
    </w:p>
    <w:p w14:paraId="0FE95DE2" w14:textId="0B91071B" w:rsidR="00DD7D70" w:rsidRDefault="00BB1A97" w:rsidP="00793A9E">
      <w:pPr>
        <w:pStyle w:val="ListParagraph"/>
        <w:numPr>
          <w:ilvl w:val="0"/>
          <w:numId w:val="18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spend extra time preparing children for big changes such as a new classroom through a </w:t>
      </w:r>
      <w:r w:rsidR="00B0259B">
        <w:rPr>
          <w:rFonts w:ascii="Raleway" w:hAnsi="Raleway"/>
          <w:sz w:val="24"/>
          <w:szCs w:val="24"/>
        </w:rPr>
        <w:t>planned transition approach</w:t>
      </w:r>
    </w:p>
    <w:p w14:paraId="4D4E5BA8" w14:textId="77777777" w:rsidR="00B0259B" w:rsidRDefault="00B0259B" w:rsidP="00793A9E">
      <w:pPr>
        <w:spacing w:line="240" w:lineRule="auto"/>
        <w:ind w:left="360"/>
        <w:jc w:val="both"/>
        <w:rPr>
          <w:rFonts w:ascii="Raleway" w:hAnsi="Raleway"/>
          <w:sz w:val="24"/>
          <w:szCs w:val="24"/>
        </w:rPr>
      </w:pPr>
    </w:p>
    <w:p w14:paraId="158DA9C6" w14:textId="76B6E00E" w:rsidR="00B0259B" w:rsidRDefault="00B0259B" w:rsidP="00793A9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br w:type="page"/>
      </w:r>
    </w:p>
    <w:p w14:paraId="60BE62BC" w14:textId="4C2BDAAC" w:rsidR="00B0259B" w:rsidRPr="002B1620" w:rsidRDefault="002B2E4E" w:rsidP="00793A9E">
      <w:pPr>
        <w:spacing w:line="240" w:lineRule="auto"/>
        <w:ind w:left="360"/>
        <w:jc w:val="center"/>
        <w:rPr>
          <w:rFonts w:ascii="Raleway" w:hAnsi="Raleway"/>
          <w:b/>
          <w:bCs/>
          <w:color w:val="00B050"/>
          <w:sz w:val="28"/>
          <w:szCs w:val="28"/>
        </w:rPr>
      </w:pPr>
      <w:r w:rsidRPr="002B2E4E">
        <w:rPr>
          <w:rFonts w:ascii="Raleway" w:hAnsi="Raleway"/>
          <w:b/>
          <w:noProof/>
          <w:color w:val="00B050"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 wp14:anchorId="4970D240" wp14:editId="48641E14">
            <wp:simplePos x="0" y="0"/>
            <wp:positionH relativeFrom="column">
              <wp:posOffset>-360680</wp:posOffset>
            </wp:positionH>
            <wp:positionV relativeFrom="page">
              <wp:posOffset>495300</wp:posOffset>
            </wp:positionV>
            <wp:extent cx="655320" cy="654050"/>
            <wp:effectExtent l="0" t="0" r="0" b="0"/>
            <wp:wrapSquare wrapText="bothSides"/>
            <wp:docPr id="1086316189" name="Picture 1" descr="A white flower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74001" name="Picture 1" descr="A white flower with green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1FCD" w:rsidRPr="002B1620">
        <w:rPr>
          <w:rFonts w:ascii="Raleway" w:hAnsi="Raleway"/>
          <w:b/>
          <w:bCs/>
          <w:color w:val="00B050"/>
          <w:sz w:val="28"/>
          <w:szCs w:val="28"/>
        </w:rPr>
        <w:t>OUR CONCENTRATION-FRIENDLY CLASSROOM</w:t>
      </w:r>
    </w:p>
    <w:p w14:paraId="533EB46C" w14:textId="77777777" w:rsidR="009A1FCD" w:rsidRDefault="009A1FCD" w:rsidP="00793A9E">
      <w:pPr>
        <w:spacing w:line="240" w:lineRule="auto"/>
        <w:ind w:left="360"/>
        <w:jc w:val="both"/>
        <w:rPr>
          <w:rFonts w:ascii="Raleway" w:hAnsi="Raleway"/>
          <w:b/>
          <w:bCs/>
          <w:color w:val="00B050"/>
          <w:sz w:val="24"/>
          <w:szCs w:val="24"/>
        </w:rPr>
      </w:pPr>
    </w:p>
    <w:p w14:paraId="39056D12" w14:textId="255B0847" w:rsidR="009A1FCD" w:rsidRDefault="00AC139F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have classroom rules which are clear and easy to read and understand</w:t>
      </w:r>
    </w:p>
    <w:p w14:paraId="6C35FC37" w14:textId="7FDF6CFE" w:rsidR="00AC139F" w:rsidRDefault="00AC139F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keep instructions short and clear, one step at a time</w:t>
      </w:r>
    </w:p>
    <w:p w14:paraId="7CE08553" w14:textId="67C1DE69" w:rsidR="00AC139F" w:rsidRDefault="008B171C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say the name of the child first, before they are </w:t>
      </w:r>
      <w:r w:rsidR="002B1620">
        <w:rPr>
          <w:rFonts w:ascii="Raleway" w:hAnsi="Raleway"/>
          <w:sz w:val="24"/>
          <w:szCs w:val="24"/>
        </w:rPr>
        <w:t>given</w:t>
      </w:r>
      <w:r>
        <w:rPr>
          <w:rFonts w:ascii="Raleway" w:hAnsi="Raleway"/>
          <w:sz w:val="24"/>
          <w:szCs w:val="24"/>
        </w:rPr>
        <w:t xml:space="preserve"> the instruction</w:t>
      </w:r>
    </w:p>
    <w:p w14:paraId="6E7924CA" w14:textId="2DFC8493" w:rsidR="008B171C" w:rsidRDefault="008B171C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repeat back rules, expectations and other instructions to make sure we have been understood</w:t>
      </w:r>
    </w:p>
    <w:p w14:paraId="24CEEC03" w14:textId="7EAB57BF" w:rsidR="008B171C" w:rsidRDefault="0076071B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sit near to the teacher and away from distractions</w:t>
      </w:r>
    </w:p>
    <w:p w14:paraId="01D8590A" w14:textId="19B19A30" w:rsidR="0076071B" w:rsidRDefault="0076071B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are given feedback very often, and immediately, to help us to concentrate</w:t>
      </w:r>
    </w:p>
    <w:p w14:paraId="7648CE71" w14:textId="77777777" w:rsidR="00717D48" w:rsidRDefault="00717D48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are praised for what we do well</w:t>
      </w:r>
    </w:p>
    <w:p w14:paraId="184E4AB2" w14:textId="4FDDEB02" w:rsidR="0076071B" w:rsidRDefault="00717D48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If our teacher finds us making a good choice, that feedback is immediately </w:t>
      </w:r>
    </w:p>
    <w:p w14:paraId="44525173" w14:textId="47450A97" w:rsidR="00717D48" w:rsidRDefault="008A55A4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ignore negative and disruptive behaviour</w:t>
      </w:r>
    </w:p>
    <w:p w14:paraId="4ACDD0EF" w14:textId="3B638FF0" w:rsidR="008A55A4" w:rsidRDefault="00DB7B10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have a range of rewards and incentives which are personal to </w:t>
      </w:r>
      <w:proofErr w:type="gramStart"/>
      <w:r>
        <w:rPr>
          <w:rFonts w:ascii="Raleway" w:hAnsi="Raleway"/>
          <w:sz w:val="24"/>
          <w:szCs w:val="24"/>
        </w:rPr>
        <w:t>us</w:t>
      </w:r>
      <w:proofErr w:type="gramEnd"/>
      <w:r>
        <w:rPr>
          <w:rFonts w:ascii="Raleway" w:hAnsi="Raleway"/>
          <w:sz w:val="24"/>
          <w:szCs w:val="24"/>
        </w:rPr>
        <w:t xml:space="preserve"> and which keep changing</w:t>
      </w:r>
    </w:p>
    <w:p w14:paraId="3401ECE4" w14:textId="43FAB8A3" w:rsidR="004C60B0" w:rsidRDefault="009D672F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have rest breaks whilst we do something different for a short time</w:t>
      </w:r>
      <w:r w:rsidR="004C60B0">
        <w:rPr>
          <w:rFonts w:ascii="Raleway" w:hAnsi="Raleway"/>
          <w:sz w:val="24"/>
          <w:szCs w:val="24"/>
        </w:rPr>
        <w:t>, particularly using exercise as this works well</w:t>
      </w:r>
    </w:p>
    <w:p w14:paraId="0BE160B4" w14:textId="6DA7674E" w:rsidR="009D672F" w:rsidRDefault="004C60B0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</w:t>
      </w:r>
      <w:r w:rsidR="009D672F" w:rsidRPr="004C60B0">
        <w:rPr>
          <w:rFonts w:ascii="Raleway" w:hAnsi="Raleway"/>
          <w:sz w:val="24"/>
          <w:szCs w:val="24"/>
        </w:rPr>
        <w:t>break up work into smaller chunks</w:t>
      </w:r>
      <w:r w:rsidR="007511E7" w:rsidRPr="004C60B0">
        <w:rPr>
          <w:rFonts w:ascii="Raleway" w:hAnsi="Raleway"/>
          <w:sz w:val="24"/>
          <w:szCs w:val="24"/>
        </w:rPr>
        <w:t xml:space="preserve">, </w:t>
      </w:r>
      <w:r w:rsidR="001661DC">
        <w:rPr>
          <w:rFonts w:ascii="Raleway" w:hAnsi="Raleway"/>
          <w:sz w:val="24"/>
          <w:szCs w:val="24"/>
        </w:rPr>
        <w:t>and only complete one piece of work before the next piece is introduced</w:t>
      </w:r>
    </w:p>
    <w:p w14:paraId="222517F4" w14:textId="4843A964" w:rsidR="001661DC" w:rsidRPr="004C60B0" w:rsidRDefault="001661DC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We have a card taped to our desk which shows us reminders on rules, checklists on </w:t>
      </w:r>
      <w:r w:rsidR="00F14467">
        <w:rPr>
          <w:rFonts w:ascii="Raleway" w:hAnsi="Raleway"/>
          <w:sz w:val="24"/>
          <w:szCs w:val="24"/>
        </w:rPr>
        <w:t>required tasks and when they need completing</w:t>
      </w:r>
    </w:p>
    <w:p w14:paraId="2A926502" w14:textId="698F53D1" w:rsidR="007511E7" w:rsidRDefault="00F14467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have a quiet working atmosphere</w:t>
      </w:r>
      <w:r w:rsidR="0092425F">
        <w:rPr>
          <w:rFonts w:ascii="Raleway" w:hAnsi="Raleway"/>
          <w:sz w:val="24"/>
          <w:szCs w:val="24"/>
        </w:rPr>
        <w:t xml:space="preserve"> or soft music as a background noise as appropriate</w:t>
      </w:r>
    </w:p>
    <w:p w14:paraId="651960AA" w14:textId="74CC9D9D" w:rsidR="0092425F" w:rsidRDefault="0092425F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give people eye contact when they are talking to us</w:t>
      </w:r>
    </w:p>
    <w:p w14:paraId="492C3A65" w14:textId="2B4A2012" w:rsidR="0092425F" w:rsidRDefault="00C3320B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have something to fidget with, but it is small, noiseless and tactile</w:t>
      </w:r>
    </w:p>
    <w:p w14:paraId="51EF9E5B" w14:textId="3C29658E" w:rsidR="00C3320B" w:rsidRDefault="00C3320B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We are not punished for behaviour we cannot help, especially by reducing our free time</w:t>
      </w:r>
    </w:p>
    <w:p w14:paraId="2C21AC4D" w14:textId="077FA4CF" w:rsidR="00323963" w:rsidRDefault="00323963" w:rsidP="00793A9E">
      <w:pPr>
        <w:pStyle w:val="ListParagraph"/>
        <w:numPr>
          <w:ilvl w:val="0"/>
          <w:numId w:val="19"/>
        </w:numPr>
        <w:spacing w:line="240" w:lineRule="auto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Our teachers have a position, upbeat but firm approach, understanding and acknowledging our difficulties</w:t>
      </w:r>
    </w:p>
    <w:p w14:paraId="74EBE043" w14:textId="77777777" w:rsidR="00323963" w:rsidRDefault="00323963" w:rsidP="00793A9E">
      <w:pPr>
        <w:pStyle w:val="ListParagraph"/>
        <w:spacing w:line="240" w:lineRule="auto"/>
        <w:ind w:left="1080"/>
        <w:jc w:val="both"/>
        <w:rPr>
          <w:rFonts w:ascii="Raleway" w:hAnsi="Raleway"/>
          <w:sz w:val="24"/>
          <w:szCs w:val="24"/>
        </w:rPr>
      </w:pPr>
    </w:p>
    <w:p w14:paraId="709A7C23" w14:textId="77777777" w:rsidR="00323963" w:rsidRDefault="00323963" w:rsidP="00793A9E">
      <w:pPr>
        <w:pStyle w:val="ListParagraph"/>
        <w:spacing w:line="240" w:lineRule="auto"/>
        <w:ind w:left="1080"/>
        <w:jc w:val="both"/>
        <w:rPr>
          <w:rFonts w:ascii="Raleway" w:hAnsi="Raleway"/>
          <w:sz w:val="24"/>
          <w:szCs w:val="24"/>
        </w:rPr>
      </w:pPr>
    </w:p>
    <w:p w14:paraId="20D90B53" w14:textId="41943450" w:rsidR="00323963" w:rsidRDefault="00323963" w:rsidP="00793A9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br w:type="page"/>
      </w:r>
    </w:p>
    <w:p w14:paraId="6F530A1E" w14:textId="7D9F34D6" w:rsidR="00F545A9" w:rsidRPr="00904942" w:rsidRDefault="0078685B" w:rsidP="00793A9E">
      <w:p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904942">
        <w:rPr>
          <w:rFonts w:ascii="Raleway" w:hAnsi="Raleway"/>
          <w:bCs/>
          <w:sz w:val="24"/>
          <w:szCs w:val="24"/>
        </w:rPr>
        <w:lastRenderedPageBreak/>
        <w:t>C</w:t>
      </w:r>
      <w:r w:rsidR="000D47C8" w:rsidRPr="00904942">
        <w:rPr>
          <w:rFonts w:ascii="Raleway" w:hAnsi="Raleway"/>
          <w:bCs/>
          <w:sz w:val="24"/>
          <w:szCs w:val="24"/>
        </w:rPr>
        <w:t xml:space="preserve">hildren </w:t>
      </w:r>
      <w:r w:rsidRPr="00904942">
        <w:rPr>
          <w:rFonts w:ascii="Raleway" w:hAnsi="Raleway"/>
          <w:bCs/>
          <w:sz w:val="24"/>
          <w:szCs w:val="24"/>
        </w:rPr>
        <w:t xml:space="preserve">with </w:t>
      </w:r>
      <w:r w:rsidR="00F92DA5">
        <w:rPr>
          <w:rFonts w:ascii="Raleway" w:hAnsi="Raleway"/>
          <w:bCs/>
          <w:sz w:val="24"/>
          <w:szCs w:val="24"/>
        </w:rPr>
        <w:t xml:space="preserve">SEND </w:t>
      </w:r>
      <w:r w:rsidR="000D47C8" w:rsidRPr="00904942">
        <w:rPr>
          <w:rFonts w:ascii="Raleway" w:hAnsi="Raleway"/>
          <w:bCs/>
          <w:sz w:val="24"/>
          <w:szCs w:val="24"/>
        </w:rPr>
        <w:t xml:space="preserve">are supported through our Targeted </w:t>
      </w:r>
      <w:r w:rsidRPr="00904942">
        <w:rPr>
          <w:rFonts w:ascii="Raleway" w:hAnsi="Raleway"/>
          <w:bCs/>
          <w:sz w:val="24"/>
          <w:szCs w:val="24"/>
        </w:rPr>
        <w:t>S</w:t>
      </w:r>
      <w:r w:rsidR="000D47C8" w:rsidRPr="00904942">
        <w:rPr>
          <w:rFonts w:ascii="Raleway" w:hAnsi="Raleway"/>
          <w:bCs/>
          <w:sz w:val="24"/>
          <w:szCs w:val="24"/>
        </w:rPr>
        <w:t>upport as follows:</w:t>
      </w:r>
    </w:p>
    <w:p w14:paraId="6DB01CBE" w14:textId="77777777" w:rsidR="00D77843" w:rsidRDefault="00D77843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35F98D74" w14:textId="77777777" w:rsidR="00BF4EDB" w:rsidRPr="006017C6" w:rsidRDefault="00BF4EDB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tbl>
      <w:tblPr>
        <w:tblpPr w:leftFromText="180" w:rightFromText="180" w:vertAnchor="text" w:horzAnchor="margin" w:tblpY="-794"/>
        <w:tblW w:w="9690" w:type="dxa"/>
        <w:tblLook w:val="0000" w:firstRow="0" w:lastRow="0" w:firstColumn="0" w:lastColumn="0" w:noHBand="0" w:noVBand="0"/>
      </w:tblPr>
      <w:tblGrid>
        <w:gridCol w:w="9690"/>
      </w:tblGrid>
      <w:tr w:rsidR="003111B8" w:rsidRPr="002B1620" w14:paraId="6ED4F9C0" w14:textId="77777777" w:rsidTr="002B1620">
        <w:trPr>
          <w:trHeight w:val="585"/>
        </w:trPr>
        <w:tc>
          <w:tcPr>
            <w:tcW w:w="9690" w:type="dxa"/>
          </w:tcPr>
          <w:p w14:paraId="403C5666" w14:textId="7C4F8D2E" w:rsidR="00460714" w:rsidRPr="002B1620" w:rsidRDefault="00460714" w:rsidP="00793A9E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Small group support required for </w:t>
            </w:r>
            <w:proofErr w:type="gramStart"/>
            <w:r w:rsidRPr="002B1620">
              <w:rPr>
                <w:rFonts w:ascii="Raleway" w:hAnsi="Raleway"/>
                <w:bCs/>
                <w:sz w:val="24"/>
                <w:szCs w:val="24"/>
              </w:rPr>
              <w:t>a majority of</w:t>
            </w:r>
            <w:proofErr w:type="gramEnd"/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 the day, with teacher input at higher ratios</w:t>
            </w:r>
          </w:p>
          <w:p w14:paraId="65CB6A55" w14:textId="4C01F95D" w:rsidR="003111B8" w:rsidRPr="002B1620" w:rsidRDefault="00460714" w:rsidP="00793A9E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Additional interventions for specific areas </w:t>
            </w:r>
            <w:r w:rsidR="00DF52AE">
              <w:rPr>
                <w:rFonts w:ascii="Raleway" w:hAnsi="Raleway"/>
                <w:bCs/>
                <w:sz w:val="24"/>
                <w:szCs w:val="24"/>
              </w:rPr>
              <w:t xml:space="preserve">of 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>learning, delivered through planned sessions with teachers and teaching assistants before or after school</w:t>
            </w:r>
          </w:p>
          <w:p w14:paraId="47BB3291" w14:textId="6ED4AC16" w:rsidR="003111B8" w:rsidRPr="002B1620" w:rsidRDefault="003111B8" w:rsidP="00793A9E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Pre-Teach – </w:t>
            </w:r>
            <w:r w:rsidR="00DF52AE">
              <w:rPr>
                <w:rFonts w:ascii="Raleway" w:hAnsi="Raleway"/>
                <w:bCs/>
                <w:sz w:val="24"/>
                <w:szCs w:val="24"/>
              </w:rPr>
              <w:t>r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>esponsive first line intervention where children who have been assessed as not grasping concepts quickly (targeted or SEN)</w:t>
            </w:r>
            <w:r w:rsidR="00DF52AE">
              <w:rPr>
                <w:rFonts w:ascii="Raleway" w:hAnsi="Raleway"/>
                <w:bCs/>
                <w:sz w:val="24"/>
                <w:szCs w:val="24"/>
              </w:rPr>
              <w:t xml:space="preserve"> 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>will attend a short, focused session with the class teacher, to look at the concepts and skills prior to them being taught that day</w:t>
            </w:r>
          </w:p>
          <w:p w14:paraId="738FCFE5" w14:textId="0E8DF9E7" w:rsidR="003111B8" w:rsidRPr="002B1620" w:rsidRDefault="003111B8" w:rsidP="00793A9E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Post-Teach - </w:t>
            </w:r>
            <w:r w:rsidR="00932E24">
              <w:rPr>
                <w:rFonts w:ascii="Raleway" w:hAnsi="Raleway"/>
                <w:bCs/>
                <w:sz w:val="24"/>
                <w:szCs w:val="24"/>
              </w:rPr>
              <w:t>r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>esponsive first line intervention where children who have been assessed as not grasping concepts quickly within the lesson, or on prior assessments (targeted or SEN) will attend a short, focused session with the class teacher, to reinforce the skills and concepts delivered in the lesson that day</w:t>
            </w:r>
          </w:p>
          <w:p w14:paraId="649E7C95" w14:textId="6153D0D2" w:rsidR="00BF4EDB" w:rsidRPr="002B1620" w:rsidRDefault="00460714" w:rsidP="00793A9E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Tailored use of language, scaffolding and cues </w:t>
            </w:r>
            <w:r w:rsidR="00CA5BCE">
              <w:rPr>
                <w:rFonts w:ascii="Raleway" w:hAnsi="Raleway"/>
                <w:bCs/>
                <w:sz w:val="24"/>
                <w:szCs w:val="24"/>
              </w:rPr>
              <w:t xml:space="preserve">which 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are 1:2:1 in nature. </w:t>
            </w:r>
          </w:p>
          <w:p w14:paraId="59A48D4C" w14:textId="30C98D4A" w:rsidR="00460714" w:rsidRDefault="00460714" w:rsidP="00793A9E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A range of interventions and programs </w:t>
            </w:r>
            <w:r w:rsidR="00CA5BCE">
              <w:rPr>
                <w:rFonts w:ascii="Raleway" w:hAnsi="Raleway"/>
                <w:bCs/>
                <w:sz w:val="24"/>
                <w:szCs w:val="24"/>
              </w:rPr>
              <w:t xml:space="preserve">which 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are delivered within the school, or after and are specialist in nature and tailored via ongoing assessments to focus on </w:t>
            </w:r>
            <w:r w:rsidR="002B1620" w:rsidRPr="002B1620">
              <w:rPr>
                <w:rFonts w:ascii="Raleway" w:hAnsi="Raleway"/>
                <w:bCs/>
                <w:sz w:val="24"/>
                <w:szCs w:val="24"/>
              </w:rPr>
              <w:t>needs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 xml:space="preserve"> such as speech and language, vision, memory and processing, movement, </w:t>
            </w:r>
            <w:proofErr w:type="spellStart"/>
            <w:r w:rsidRPr="002B1620">
              <w:rPr>
                <w:rFonts w:ascii="Raleway" w:hAnsi="Raleway"/>
                <w:bCs/>
                <w:sz w:val="24"/>
                <w:szCs w:val="24"/>
              </w:rPr>
              <w:t>maths</w:t>
            </w:r>
            <w:proofErr w:type="spellEnd"/>
            <w:r w:rsidRPr="002B1620">
              <w:rPr>
                <w:rFonts w:ascii="Raleway" w:hAnsi="Raleway"/>
                <w:bCs/>
                <w:sz w:val="24"/>
                <w:szCs w:val="24"/>
              </w:rPr>
              <w:t>, literacy, behaviour, social skills and self-esteem</w:t>
            </w:r>
            <w:r w:rsidR="00EC7AAA">
              <w:rPr>
                <w:rFonts w:ascii="Raleway" w:hAnsi="Raleway"/>
                <w:bCs/>
                <w:sz w:val="24"/>
                <w:szCs w:val="24"/>
              </w:rPr>
              <w:t>:</w:t>
            </w:r>
          </w:p>
          <w:p w14:paraId="0E977046" w14:textId="77777777" w:rsidR="002B2E4E" w:rsidRPr="002B1620" w:rsidRDefault="002B2E4E" w:rsidP="002B2E4E">
            <w:pPr>
              <w:pStyle w:val="ListParagraph"/>
              <w:spacing w:line="240" w:lineRule="auto"/>
              <w:ind w:left="900"/>
              <w:jc w:val="both"/>
              <w:rPr>
                <w:rFonts w:ascii="Raleway" w:hAnsi="Raleway"/>
                <w:bCs/>
                <w:sz w:val="24"/>
                <w:szCs w:val="24"/>
              </w:rPr>
            </w:pPr>
          </w:p>
          <w:p w14:paraId="18CD830A" w14:textId="77777777" w:rsidR="00460714" w:rsidRPr="002B1620" w:rsidRDefault="00460714" w:rsidP="00793A9E">
            <w:pPr>
              <w:pStyle w:val="ListParagraph"/>
              <w:numPr>
                <w:ilvl w:val="1"/>
                <w:numId w:val="20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>Taught by a teacher/teaching assistant in a small group or 1:1 situation</w:t>
            </w:r>
          </w:p>
          <w:p w14:paraId="1F28D5BA" w14:textId="77777777" w:rsidR="00460714" w:rsidRPr="002B1620" w:rsidRDefault="00460714" w:rsidP="00793A9E">
            <w:pPr>
              <w:pStyle w:val="ListParagraph"/>
              <w:numPr>
                <w:ilvl w:val="1"/>
                <w:numId w:val="20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>Based on careful assessment of the child’s needs</w:t>
            </w:r>
          </w:p>
          <w:p w14:paraId="7C9BF1CB" w14:textId="77777777" w:rsidR="00460714" w:rsidRPr="002B1620" w:rsidRDefault="00460714" w:rsidP="00793A9E">
            <w:pPr>
              <w:pStyle w:val="ListParagraph"/>
              <w:numPr>
                <w:ilvl w:val="1"/>
                <w:numId w:val="20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>Highly structured so that steps in learning are achievable</w:t>
            </w:r>
          </w:p>
          <w:p w14:paraId="059805EA" w14:textId="77777777" w:rsidR="00460714" w:rsidRPr="002B1620" w:rsidRDefault="00460714" w:rsidP="00793A9E">
            <w:pPr>
              <w:pStyle w:val="ListParagraph"/>
              <w:numPr>
                <w:ilvl w:val="1"/>
                <w:numId w:val="20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>Time-limited</w:t>
            </w:r>
          </w:p>
          <w:p w14:paraId="23D98FC6" w14:textId="77777777" w:rsidR="0017623D" w:rsidRDefault="00460714" w:rsidP="00793A9E">
            <w:pPr>
              <w:pStyle w:val="ListParagraph"/>
              <w:numPr>
                <w:ilvl w:val="1"/>
                <w:numId w:val="20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>Designed to boost progress and help the child close the gap between themselves and their age group.</w:t>
            </w:r>
            <w:r w:rsidR="00BF4EDB" w:rsidRPr="002B1620">
              <w:rPr>
                <w:rFonts w:ascii="Raleway" w:hAnsi="Raleway"/>
                <w:bCs/>
                <w:sz w:val="24"/>
                <w:szCs w:val="24"/>
              </w:rPr>
              <w:t xml:space="preserve"> </w:t>
            </w:r>
          </w:p>
          <w:p w14:paraId="3932D4D9" w14:textId="77777777" w:rsidR="002B2E4E" w:rsidRPr="002B1620" w:rsidRDefault="002B2E4E" w:rsidP="002B2E4E">
            <w:pPr>
              <w:pStyle w:val="ListParagraph"/>
              <w:spacing w:line="240" w:lineRule="auto"/>
              <w:ind w:left="1440"/>
              <w:jc w:val="both"/>
              <w:rPr>
                <w:rFonts w:ascii="Raleway" w:hAnsi="Raleway"/>
                <w:bCs/>
                <w:sz w:val="24"/>
                <w:szCs w:val="24"/>
              </w:rPr>
            </w:pPr>
          </w:p>
          <w:p w14:paraId="34279D94" w14:textId="327B35E4" w:rsidR="00460714" w:rsidRPr="002B1620" w:rsidRDefault="00D01AAE" w:rsidP="00793A9E">
            <w:pPr>
              <w:pStyle w:val="ListParagraph"/>
              <w:numPr>
                <w:ilvl w:val="0"/>
                <w:numId w:val="8"/>
              </w:numPr>
              <w:spacing w:line="240" w:lineRule="auto"/>
              <w:jc w:val="both"/>
              <w:rPr>
                <w:rFonts w:ascii="Raleway" w:hAnsi="Raleway"/>
                <w:bCs/>
                <w:sz w:val="24"/>
                <w:szCs w:val="24"/>
              </w:rPr>
            </w:pPr>
            <w:r w:rsidRPr="002B1620">
              <w:rPr>
                <w:rFonts w:ascii="Raleway" w:hAnsi="Raleway"/>
                <w:bCs/>
                <w:sz w:val="24"/>
                <w:szCs w:val="24"/>
              </w:rPr>
              <w:t>The menu of school led, and external agency recommended provision types are listed below. Many of these programs are evidence based, with research indicating they have a positive impact on children who undertake them, according to the Education Endowment Fund (EEF), Best Evidence Encyclopedia (BEE) and Evidence4Impact (E4I). These are shown below as Evidence</w:t>
            </w:r>
            <w:r w:rsidR="00DA767B">
              <w:rPr>
                <w:rFonts w:ascii="Raleway" w:hAnsi="Raleway"/>
                <w:bCs/>
                <w:sz w:val="24"/>
                <w:szCs w:val="24"/>
              </w:rPr>
              <w:t>-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>Based Interventions or Evidence</w:t>
            </w:r>
            <w:r w:rsidR="00DA767B">
              <w:rPr>
                <w:rFonts w:ascii="Raleway" w:hAnsi="Raleway"/>
                <w:bCs/>
                <w:sz w:val="24"/>
                <w:szCs w:val="24"/>
              </w:rPr>
              <w:t>-</w:t>
            </w:r>
            <w:r w:rsidRPr="002B1620">
              <w:rPr>
                <w:rFonts w:ascii="Raleway" w:hAnsi="Raleway"/>
                <w:bCs/>
                <w:sz w:val="24"/>
                <w:szCs w:val="24"/>
              </w:rPr>
              <w:t>Based Approaches</w:t>
            </w:r>
            <w:r w:rsidR="00BF2DAE" w:rsidRPr="002B1620">
              <w:rPr>
                <w:rFonts w:ascii="Raleway" w:hAnsi="Raleway"/>
                <w:bCs/>
                <w:sz w:val="24"/>
                <w:szCs w:val="24"/>
              </w:rPr>
              <w:t>.</w:t>
            </w:r>
          </w:p>
        </w:tc>
      </w:tr>
    </w:tbl>
    <w:p w14:paraId="2A4DA258" w14:textId="77777777" w:rsidR="00BF4EDB" w:rsidRDefault="00BF4EDB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339FAF3D" w14:textId="77777777" w:rsidR="00BF4EDB" w:rsidRDefault="00BF4EDB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6816DE35" w14:textId="77777777" w:rsidR="00D77843" w:rsidRPr="006017C6" w:rsidRDefault="00D77843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tbl>
      <w:tblPr>
        <w:tblW w:w="9483" w:type="dxa"/>
        <w:jc w:val="center"/>
        <w:tblBorders>
          <w:top w:val="single" w:sz="12" w:space="0" w:color="006600"/>
          <w:left w:val="single" w:sz="12" w:space="0" w:color="006600"/>
          <w:bottom w:val="single" w:sz="12" w:space="0" w:color="006600"/>
          <w:right w:val="single" w:sz="12" w:space="0" w:color="006600"/>
          <w:insideH w:val="single" w:sz="12" w:space="0" w:color="006600"/>
          <w:insideV w:val="single" w:sz="12" w:space="0" w:color="006600"/>
        </w:tblBorders>
        <w:tblLook w:val="0000" w:firstRow="0" w:lastRow="0" w:firstColumn="0" w:lastColumn="0" w:noHBand="0" w:noVBand="0"/>
      </w:tblPr>
      <w:tblGrid>
        <w:gridCol w:w="3673"/>
        <w:gridCol w:w="2462"/>
        <w:gridCol w:w="3348"/>
      </w:tblGrid>
      <w:tr w:rsidR="007652C5" w:rsidRPr="006017C6" w14:paraId="6DE07BE6" w14:textId="77777777" w:rsidTr="007652C5">
        <w:trPr>
          <w:trHeight w:val="945"/>
          <w:jc w:val="center"/>
        </w:trPr>
        <w:tc>
          <w:tcPr>
            <w:tcW w:w="3673" w:type="dxa"/>
            <w:vAlign w:val="center"/>
          </w:tcPr>
          <w:p w14:paraId="505784A6" w14:textId="77777777" w:rsidR="007652C5" w:rsidRPr="006017C6" w:rsidRDefault="007652C5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</w:rPr>
            </w:pPr>
            <w:r w:rsidRPr="006017C6">
              <w:rPr>
                <w:rFonts w:ascii="Raleway" w:hAnsi="Raleway"/>
                <w:b/>
              </w:rPr>
              <w:lastRenderedPageBreak/>
              <w:t>Area Of Difficulty</w:t>
            </w:r>
          </w:p>
        </w:tc>
        <w:tc>
          <w:tcPr>
            <w:tcW w:w="2462" w:type="dxa"/>
            <w:vAlign w:val="center"/>
          </w:tcPr>
          <w:p w14:paraId="3FAD062E" w14:textId="77777777" w:rsidR="007652C5" w:rsidRPr="006017C6" w:rsidRDefault="007652C5" w:rsidP="006D7E92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6017C6">
              <w:rPr>
                <w:rFonts w:ascii="Raleway" w:hAnsi="Raleway"/>
                <w:b/>
              </w:rPr>
              <w:t>Specialist Support</w:t>
            </w:r>
          </w:p>
          <w:p w14:paraId="6BD2F5FD" w14:textId="77777777" w:rsidR="007652C5" w:rsidRPr="006017C6" w:rsidRDefault="007652C5" w:rsidP="006D7E92">
            <w:pPr>
              <w:pStyle w:val="NoSpacing"/>
              <w:jc w:val="center"/>
              <w:rPr>
                <w:rFonts w:ascii="Raleway" w:hAnsi="Raleway"/>
              </w:rPr>
            </w:pPr>
            <w:r w:rsidRPr="006017C6">
              <w:rPr>
                <w:rFonts w:ascii="Raleway" w:hAnsi="Raleway"/>
                <w:b/>
              </w:rPr>
              <w:t>Short Term Evidence Based Programs</w:t>
            </w:r>
          </w:p>
        </w:tc>
        <w:tc>
          <w:tcPr>
            <w:tcW w:w="3348" w:type="dxa"/>
          </w:tcPr>
          <w:p w14:paraId="1733DE9A" w14:textId="77777777" w:rsidR="007652C5" w:rsidRPr="006017C6" w:rsidRDefault="007652C5" w:rsidP="00B563E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3BEF7ECE" w14:textId="56FD3223" w:rsidR="007652C5" w:rsidRPr="006017C6" w:rsidRDefault="007652C5" w:rsidP="00B563ED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6017C6">
              <w:rPr>
                <w:rFonts w:ascii="Raleway" w:hAnsi="Raleway"/>
                <w:b/>
              </w:rPr>
              <w:t>Implementation Details/ Evidence Base</w:t>
            </w:r>
          </w:p>
        </w:tc>
      </w:tr>
      <w:tr w:rsidR="00DF3F07" w:rsidRPr="006017C6" w14:paraId="559E7F5D" w14:textId="77777777" w:rsidTr="00E67FBD">
        <w:trPr>
          <w:trHeight w:val="2678"/>
          <w:jc w:val="center"/>
        </w:trPr>
        <w:tc>
          <w:tcPr>
            <w:tcW w:w="3673" w:type="dxa"/>
            <w:vMerge w:val="restart"/>
            <w:vAlign w:val="center"/>
          </w:tcPr>
          <w:p w14:paraId="57FE294E" w14:textId="77777777" w:rsidR="00DF3F07" w:rsidRPr="00E67FBD" w:rsidRDefault="00DF3F0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Reading &amp; Spelling – Phonics &amp; Decoding</w:t>
            </w:r>
          </w:p>
          <w:p w14:paraId="4C836DD3" w14:textId="77777777" w:rsidR="00DF3F07" w:rsidRPr="00E67FBD" w:rsidRDefault="00DF3F0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(Dyslexia)</w:t>
            </w:r>
          </w:p>
        </w:tc>
        <w:tc>
          <w:tcPr>
            <w:tcW w:w="2462" w:type="dxa"/>
            <w:tcBorders>
              <w:bottom w:val="single" w:sz="12" w:space="0" w:color="008000"/>
            </w:tcBorders>
          </w:tcPr>
          <w:p w14:paraId="362E08CC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Nessy Reading &amp; Spelling</w:t>
            </w:r>
          </w:p>
          <w:p w14:paraId="5796DCC6" w14:textId="51A08A58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  <w:r w:rsidRPr="00E67FBD">
              <w:rPr>
                <w:rFonts w:ascii="Raleway" w:hAnsi="Raleway"/>
                <w:sz w:val="18"/>
                <w:szCs w:val="18"/>
              </w:rPr>
              <w:t>(Orton Gillingham Approach)</w:t>
            </w:r>
          </w:p>
          <w:p w14:paraId="08F969E1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673A3C79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62203BD3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73C5F279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296FB614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13D512BD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5D448DF7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  <w:p w14:paraId="6E865EDD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  <w:p w14:paraId="1F14395A" w14:textId="44B64871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sz w:val="18"/>
                <w:szCs w:val="18"/>
              </w:rPr>
            </w:pPr>
          </w:p>
        </w:tc>
        <w:tc>
          <w:tcPr>
            <w:tcW w:w="3348" w:type="dxa"/>
            <w:tcBorders>
              <w:bottom w:val="single" w:sz="12" w:space="0" w:color="008000"/>
            </w:tcBorders>
          </w:tcPr>
          <w:p w14:paraId="709BB1C0" w14:textId="5A4582FE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EBI – 40% increase in student average reaching expectations in 2.5 years of use</w:t>
            </w:r>
          </w:p>
          <w:p w14:paraId="7FD88160" w14:textId="77777777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Y1 to Y6 / 4 x 20 mins a week / independent work with 5 minutes follow-up with a class teacher per child / ongoing program until completed</w:t>
            </w:r>
          </w:p>
          <w:p w14:paraId="346D067B" w14:textId="7F4447AA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Recommended by STT/EP</w:t>
            </w:r>
          </w:p>
        </w:tc>
      </w:tr>
      <w:tr w:rsidR="00DF3F07" w:rsidRPr="006017C6" w14:paraId="4986B5A9" w14:textId="77777777" w:rsidTr="006602AE">
        <w:trPr>
          <w:trHeight w:val="1824"/>
          <w:jc w:val="center"/>
        </w:trPr>
        <w:tc>
          <w:tcPr>
            <w:tcW w:w="3673" w:type="dxa"/>
            <w:vMerge/>
            <w:vAlign w:val="center"/>
          </w:tcPr>
          <w:p w14:paraId="604D3A68" w14:textId="77777777" w:rsidR="00DF3F07" w:rsidRPr="00E67FBD" w:rsidRDefault="00DF3F0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426D2E6A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IDL Online Program</w:t>
            </w:r>
          </w:p>
          <w:p w14:paraId="0DC6921C" w14:textId="77777777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sz w:val="18"/>
                <w:szCs w:val="18"/>
              </w:rPr>
              <w:t>(Orton Gillingham Approach)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59247CD1" w14:textId="1D41BB4A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Lifting Barriers (2014) - +10 months progress over 26 weeks</w:t>
            </w:r>
          </w:p>
          <w:p w14:paraId="175590E3" w14:textId="77777777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Y1 to Y6 / 2 x 15 mins a week / CT or TA / 20 sessions</w:t>
            </w:r>
          </w:p>
          <w:p w14:paraId="15DFE5FC" w14:textId="036D8D18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by STT/EP</w:t>
            </w:r>
          </w:p>
        </w:tc>
      </w:tr>
      <w:tr w:rsidR="00DF3F07" w:rsidRPr="006017C6" w14:paraId="6CAD083A" w14:textId="77777777" w:rsidTr="00A31AB7">
        <w:trPr>
          <w:trHeight w:val="910"/>
          <w:jc w:val="center"/>
        </w:trPr>
        <w:tc>
          <w:tcPr>
            <w:tcW w:w="3673" w:type="dxa"/>
            <w:vMerge/>
            <w:vAlign w:val="center"/>
          </w:tcPr>
          <w:p w14:paraId="3E7219DA" w14:textId="77777777" w:rsidR="00DF3F07" w:rsidRPr="00E67FBD" w:rsidRDefault="00DF3F0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3A568A13" w14:textId="412CE504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Fresh Start Phonics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78CCC043" w14:textId="77777777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Year 5&amp;6 only</w:t>
            </w:r>
          </w:p>
          <w:p w14:paraId="7EF29AE5" w14:textId="6C64F9B7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EEF: +3 months</w:t>
            </w:r>
          </w:p>
          <w:p w14:paraId="24FBD87D" w14:textId="07B2561C" w:rsidR="00DF3F07" w:rsidRPr="00E67FBD" w:rsidRDefault="00A12D06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>
              <w:rPr>
                <w:rFonts w:ascii="Raleway" w:hAnsi="Raleway"/>
                <w:b/>
                <w:iCs/>
                <w:sz w:val="18"/>
                <w:szCs w:val="18"/>
              </w:rPr>
              <w:t>15</w:t>
            </w:r>
            <w:r w:rsidR="00B563ED">
              <w:rPr>
                <w:rFonts w:ascii="Raleway" w:hAnsi="Raleway"/>
                <w:b/>
                <w:iCs/>
                <w:sz w:val="18"/>
                <w:szCs w:val="18"/>
              </w:rPr>
              <w:t>-</w:t>
            </w:r>
            <w:r w:rsidR="00DF3F07" w:rsidRPr="00E67FBD">
              <w:rPr>
                <w:rFonts w:ascii="Raleway" w:hAnsi="Raleway"/>
                <w:b/>
                <w:iCs/>
                <w:sz w:val="18"/>
                <w:szCs w:val="18"/>
              </w:rPr>
              <w:t>mins /</w:t>
            </w:r>
            <w:r>
              <w:rPr>
                <w:rFonts w:ascii="Raleway" w:hAnsi="Raleway"/>
                <w:b/>
                <w:iCs/>
                <w:sz w:val="18"/>
                <w:szCs w:val="18"/>
              </w:rPr>
              <w:t>daily</w:t>
            </w:r>
          </w:p>
        </w:tc>
      </w:tr>
      <w:tr w:rsidR="00DF3F07" w:rsidRPr="006017C6" w14:paraId="741EEC1D" w14:textId="77777777" w:rsidTr="00B7310D">
        <w:trPr>
          <w:trHeight w:val="662"/>
          <w:jc w:val="center"/>
        </w:trPr>
        <w:tc>
          <w:tcPr>
            <w:tcW w:w="3673" w:type="dxa"/>
            <w:vMerge/>
            <w:vAlign w:val="center"/>
          </w:tcPr>
          <w:p w14:paraId="45218A96" w14:textId="77777777" w:rsidR="00DF3F07" w:rsidRPr="00E67FBD" w:rsidRDefault="00DF3F0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32CE7D87" w14:textId="47493529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Bulldog Letter Reversals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36B26023" w14:textId="51C23EDA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Recommended by STT</w:t>
            </w:r>
          </w:p>
        </w:tc>
      </w:tr>
      <w:tr w:rsidR="00DF3F07" w:rsidRPr="006017C6" w14:paraId="76124A8D" w14:textId="77777777" w:rsidTr="00C06DFB">
        <w:trPr>
          <w:trHeight w:val="687"/>
          <w:jc w:val="center"/>
        </w:trPr>
        <w:tc>
          <w:tcPr>
            <w:tcW w:w="3673" w:type="dxa"/>
            <w:vMerge/>
            <w:vAlign w:val="center"/>
          </w:tcPr>
          <w:p w14:paraId="30AB32B9" w14:textId="77777777" w:rsidR="00DF3F07" w:rsidRPr="00E67FBD" w:rsidRDefault="00DF3F0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32C5ABBD" w14:textId="43A6AA5B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TRUGS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645A44E7" w14:textId="5A8ACFF7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Recommended by STT</w:t>
            </w:r>
          </w:p>
        </w:tc>
      </w:tr>
      <w:tr w:rsidR="00DF3F07" w:rsidRPr="006017C6" w14:paraId="370E2090" w14:textId="77777777" w:rsidTr="00E67FBD">
        <w:trPr>
          <w:trHeight w:val="770"/>
          <w:jc w:val="center"/>
        </w:trPr>
        <w:tc>
          <w:tcPr>
            <w:tcW w:w="3673" w:type="dxa"/>
            <w:vMerge/>
            <w:vAlign w:val="center"/>
          </w:tcPr>
          <w:p w14:paraId="0629EA64" w14:textId="77777777" w:rsidR="00DF3F07" w:rsidRPr="00E67FBD" w:rsidRDefault="00DF3F0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1111A631" w14:textId="57EDBF8B" w:rsidR="00DF3F07" w:rsidRPr="00E67FBD" w:rsidRDefault="00DF3F07" w:rsidP="006D7E92">
            <w:pPr>
              <w:pStyle w:val="NoSpacing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Word Wasp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6D21718D" w14:textId="107958CC" w:rsidR="00DF3F07" w:rsidRPr="00E67FBD" w:rsidRDefault="00DF3F07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Recommended By STT where Phonics programs do not work</w:t>
            </w:r>
          </w:p>
        </w:tc>
      </w:tr>
      <w:tr w:rsidR="00D71BAC" w:rsidRPr="006017C6" w14:paraId="0DEDAD3C" w14:textId="77777777" w:rsidTr="00D01ADA">
        <w:trPr>
          <w:trHeight w:val="636"/>
          <w:jc w:val="center"/>
        </w:trPr>
        <w:tc>
          <w:tcPr>
            <w:tcW w:w="3673" w:type="dxa"/>
            <w:vMerge w:val="restart"/>
            <w:vAlign w:val="center"/>
          </w:tcPr>
          <w:p w14:paraId="3C88F517" w14:textId="05E9E6A2" w:rsidR="00D71BAC" w:rsidRPr="00E67FBD" w:rsidRDefault="00D71BAC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Reading – Fluency &amp; Comprehension</w:t>
            </w:r>
          </w:p>
        </w:tc>
        <w:tc>
          <w:tcPr>
            <w:tcW w:w="2462" w:type="dxa"/>
            <w:tcBorders>
              <w:bottom w:val="single" w:sz="12" w:space="0" w:color="008000"/>
            </w:tcBorders>
            <w:vAlign w:val="center"/>
          </w:tcPr>
          <w:p w14:paraId="7456ADC2" w14:textId="6299367A" w:rsidR="00D71BAC" w:rsidRPr="00E67FBD" w:rsidRDefault="00D71BAC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Accelerated Reader (EEF)</w:t>
            </w:r>
          </w:p>
        </w:tc>
        <w:tc>
          <w:tcPr>
            <w:tcW w:w="3348" w:type="dxa"/>
            <w:tcBorders>
              <w:bottom w:val="single" w:sz="12" w:space="0" w:color="008000"/>
            </w:tcBorders>
          </w:tcPr>
          <w:p w14:paraId="13D97783" w14:textId="77777777" w:rsidR="00D71BAC" w:rsidRPr="00E67FBD" w:rsidRDefault="00D71BAC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EEF +6 months progress each year the program is run</w:t>
            </w:r>
          </w:p>
          <w:p w14:paraId="1F5B558C" w14:textId="6F65FA93" w:rsidR="00D71BAC" w:rsidRPr="00E67FBD" w:rsidRDefault="00D71BAC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20 minutes reading time a day with follow up regularly from an adult on boom choices and impact</w:t>
            </w:r>
          </w:p>
        </w:tc>
      </w:tr>
      <w:tr w:rsidR="00D71BAC" w:rsidRPr="006017C6" w14:paraId="5E3092B8" w14:textId="77777777" w:rsidTr="00DB21CB">
        <w:trPr>
          <w:trHeight w:val="1381"/>
          <w:jc w:val="center"/>
        </w:trPr>
        <w:tc>
          <w:tcPr>
            <w:tcW w:w="3673" w:type="dxa"/>
            <w:vMerge/>
            <w:vAlign w:val="center"/>
          </w:tcPr>
          <w:p w14:paraId="5BF3A4E5" w14:textId="77777777" w:rsidR="00D71BAC" w:rsidRPr="00E67FBD" w:rsidRDefault="00D71BAC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  <w:vAlign w:val="center"/>
          </w:tcPr>
          <w:p w14:paraId="2D09C421" w14:textId="48BE5E02" w:rsidR="00D71BAC" w:rsidRPr="00E67FBD" w:rsidRDefault="00D71BAC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Comprehension Intervention Using EEF Reading Approach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6FCD2997" w14:textId="77777777" w:rsidR="00D71BAC" w:rsidRPr="00E67FBD" w:rsidRDefault="00D71BAC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EBA +5 months in each year</w:t>
            </w:r>
          </w:p>
          <w:p w14:paraId="6AB5DEC8" w14:textId="4CF3A81E" w:rsidR="00D71BAC" w:rsidRPr="00E67FBD" w:rsidRDefault="00D71BAC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20 mins a week</w:t>
            </w:r>
          </w:p>
        </w:tc>
      </w:tr>
      <w:tr w:rsidR="00D71BAC" w:rsidRPr="006017C6" w14:paraId="1503FFE2" w14:textId="77777777" w:rsidTr="00E67FBD">
        <w:trPr>
          <w:trHeight w:val="963"/>
          <w:jc w:val="center"/>
        </w:trPr>
        <w:tc>
          <w:tcPr>
            <w:tcW w:w="3673" w:type="dxa"/>
            <w:vMerge/>
            <w:vAlign w:val="center"/>
          </w:tcPr>
          <w:p w14:paraId="2E532DAD" w14:textId="77777777" w:rsidR="00D71BAC" w:rsidRPr="00E67FBD" w:rsidRDefault="00D71BAC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  <w:vAlign w:val="center"/>
          </w:tcPr>
          <w:p w14:paraId="480C09E2" w14:textId="1E1CEBA3" w:rsidR="00D71BAC" w:rsidRPr="00E67FBD" w:rsidRDefault="00D71BAC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Paired Reading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218D5A51" w14:textId="37BF38F1" w:rsidR="00D71BAC" w:rsidRPr="00E67FBD" w:rsidRDefault="006319ED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Olaoluwa &amp; Ebey (2022)</w:t>
            </w:r>
            <w:r w:rsidR="00D0086B" w:rsidRPr="00E67FBD">
              <w:rPr>
                <w:rFonts w:ascii="Raleway" w:hAnsi="Raleway"/>
                <w:b/>
                <w:i/>
                <w:sz w:val="18"/>
                <w:szCs w:val="18"/>
              </w:rPr>
              <w:t xml:space="preserve"> </w:t>
            </w:r>
            <w:r w:rsidR="006E77C1" w:rsidRPr="00E67FBD">
              <w:rPr>
                <w:rFonts w:ascii="Raleway" w:hAnsi="Raleway"/>
                <w:b/>
                <w:i/>
                <w:sz w:val="18"/>
                <w:szCs w:val="18"/>
              </w:rPr>
              <w:t>+</w:t>
            </w: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32% in reading ability over 1 year</w:t>
            </w:r>
          </w:p>
          <w:p w14:paraId="10E3FA3F" w14:textId="010B2E97" w:rsidR="00D0086B" w:rsidRPr="00E67FBD" w:rsidRDefault="00D0086B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lastRenderedPageBreak/>
              <w:t>Recommended by STT</w:t>
            </w:r>
          </w:p>
        </w:tc>
      </w:tr>
      <w:tr w:rsidR="002D2332" w:rsidRPr="006017C6" w14:paraId="6CC04342" w14:textId="77777777" w:rsidTr="00E67FBD">
        <w:trPr>
          <w:trHeight w:val="963"/>
          <w:jc w:val="center"/>
        </w:trPr>
        <w:tc>
          <w:tcPr>
            <w:tcW w:w="3673" w:type="dxa"/>
            <w:vAlign w:val="center"/>
          </w:tcPr>
          <w:p w14:paraId="4670394D" w14:textId="07BAD75D" w:rsidR="002D2332" w:rsidRPr="00991F72" w:rsidRDefault="002D2332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sz w:val="18"/>
                <w:szCs w:val="18"/>
                <w:highlight w:val="yellow"/>
              </w:rPr>
              <w:lastRenderedPageBreak/>
              <w:t>Vocabulary</w:t>
            </w:r>
          </w:p>
        </w:tc>
        <w:tc>
          <w:tcPr>
            <w:tcW w:w="2462" w:type="dxa"/>
            <w:tcBorders>
              <w:top w:val="single" w:sz="12" w:space="0" w:color="008000"/>
            </w:tcBorders>
            <w:vAlign w:val="center"/>
          </w:tcPr>
          <w:p w14:paraId="6496F996" w14:textId="77777777" w:rsidR="002D2332" w:rsidRPr="00991F72" w:rsidRDefault="002D2332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Pre-Teaching Vocabulary – Pip </w:t>
            </w:r>
            <w:proofErr w:type="spellStart"/>
            <w:proofErr w:type="gramStart"/>
            <w:r w:rsidRPr="00991F72">
              <w:rPr>
                <w:rFonts w:ascii="Raleway" w:hAnsi="Raleway"/>
                <w:b/>
                <w:sz w:val="18"/>
                <w:szCs w:val="18"/>
                <w:highlight w:val="yellow"/>
              </w:rPr>
              <w:t>St.John</w:t>
            </w:r>
            <w:proofErr w:type="spellEnd"/>
            <w:proofErr w:type="gramEnd"/>
          </w:p>
          <w:p w14:paraId="0AF021B3" w14:textId="42E55BD8" w:rsidR="00B249B9" w:rsidRPr="00991F72" w:rsidRDefault="00BE3ECC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sz w:val="18"/>
                <w:szCs w:val="18"/>
                <w:highlight w:val="yellow"/>
              </w:rPr>
              <w:t>Language For Thinking</w:t>
            </w:r>
          </w:p>
          <w:p w14:paraId="5A531297" w14:textId="60C36422" w:rsidR="00BE3ECC" w:rsidRPr="00991F72" w:rsidRDefault="00BE3ECC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sz w:val="18"/>
                <w:szCs w:val="18"/>
                <w:highlight w:val="yellow"/>
              </w:rPr>
              <w:t>Word Aware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694DCB83" w14:textId="77777777" w:rsidR="00BE3ECC" w:rsidRPr="00991F72" w:rsidRDefault="00B249B9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iCs/>
                <w:sz w:val="18"/>
                <w:szCs w:val="18"/>
                <w:highlight w:val="yellow"/>
              </w:rPr>
              <w:t>Recommended by STT</w:t>
            </w:r>
          </w:p>
          <w:p w14:paraId="6E114162" w14:textId="77777777" w:rsidR="00BE3ECC" w:rsidRPr="00991F72" w:rsidRDefault="00BE3ECC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iCs/>
                <w:sz w:val="18"/>
                <w:szCs w:val="18"/>
                <w:highlight w:val="yellow"/>
              </w:rPr>
              <w:t>Recommended by STT</w:t>
            </w:r>
          </w:p>
          <w:p w14:paraId="3FFD1FF8" w14:textId="27062C36" w:rsidR="00BE3ECC" w:rsidRPr="00991F72" w:rsidRDefault="00BE3ECC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  <w:highlight w:val="yellow"/>
              </w:rPr>
            </w:pPr>
            <w:r w:rsidRPr="00991F72">
              <w:rPr>
                <w:rFonts w:ascii="Raleway" w:hAnsi="Raleway"/>
                <w:b/>
                <w:iCs/>
                <w:sz w:val="18"/>
                <w:szCs w:val="18"/>
                <w:highlight w:val="yellow"/>
              </w:rPr>
              <w:t>Recommended by STT</w:t>
            </w:r>
          </w:p>
        </w:tc>
      </w:tr>
      <w:tr w:rsidR="009147D7" w:rsidRPr="006017C6" w14:paraId="6C4037C6" w14:textId="77777777" w:rsidTr="00DB21CB">
        <w:trPr>
          <w:trHeight w:val="1464"/>
          <w:jc w:val="center"/>
        </w:trPr>
        <w:tc>
          <w:tcPr>
            <w:tcW w:w="3673" w:type="dxa"/>
            <w:vMerge w:val="restart"/>
            <w:vAlign w:val="center"/>
          </w:tcPr>
          <w:p w14:paraId="5912A2D8" w14:textId="77777777" w:rsidR="009147D7" w:rsidRPr="00E67FBD" w:rsidRDefault="009147D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Writing</w:t>
            </w:r>
          </w:p>
        </w:tc>
        <w:tc>
          <w:tcPr>
            <w:tcW w:w="2462" w:type="dxa"/>
            <w:tcBorders>
              <w:bottom w:val="single" w:sz="12" w:space="0" w:color="008000"/>
            </w:tcBorders>
            <w:vAlign w:val="center"/>
          </w:tcPr>
          <w:p w14:paraId="76A00A5E" w14:textId="4F9FF0C2" w:rsidR="009147D7" w:rsidRPr="007707B1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trike/>
                <w:sz w:val="18"/>
                <w:szCs w:val="18"/>
              </w:rPr>
            </w:pPr>
            <w:r w:rsidRPr="007707B1">
              <w:rPr>
                <w:rFonts w:ascii="Raleway" w:hAnsi="Raleway"/>
                <w:b/>
                <w:strike/>
                <w:sz w:val="18"/>
                <w:szCs w:val="18"/>
              </w:rPr>
              <w:t>Write Away Together</w:t>
            </w:r>
          </w:p>
          <w:p w14:paraId="75D0EC0F" w14:textId="77777777" w:rsidR="009147D7" w:rsidRPr="007707B1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trike/>
                <w:sz w:val="18"/>
                <w:szCs w:val="18"/>
              </w:rPr>
            </w:pPr>
          </w:p>
          <w:p w14:paraId="74BAB1FB" w14:textId="55F64FF8" w:rsidR="009147D7" w:rsidRPr="007707B1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trike/>
                <w:sz w:val="18"/>
                <w:szCs w:val="18"/>
              </w:rPr>
            </w:pPr>
          </w:p>
        </w:tc>
        <w:tc>
          <w:tcPr>
            <w:tcW w:w="3348" w:type="dxa"/>
            <w:tcBorders>
              <w:bottom w:val="single" w:sz="12" w:space="0" w:color="008000"/>
            </w:tcBorders>
          </w:tcPr>
          <w:p w14:paraId="615F2B5A" w14:textId="643FDA52" w:rsidR="009147D7" w:rsidRPr="007707B1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strike/>
                <w:sz w:val="18"/>
                <w:szCs w:val="18"/>
              </w:rPr>
            </w:pPr>
            <w:r w:rsidRPr="007707B1">
              <w:rPr>
                <w:rFonts w:ascii="Raleway" w:hAnsi="Raleway"/>
                <w:b/>
                <w:strike/>
                <w:sz w:val="18"/>
                <w:szCs w:val="18"/>
              </w:rPr>
              <w:t xml:space="preserve">Y2 to Y6 / 1-2-1 or small group / 20 mins x 2 per week / </w:t>
            </w:r>
            <w:proofErr w:type="gramStart"/>
            <w:r w:rsidRPr="007707B1">
              <w:rPr>
                <w:rFonts w:ascii="Raleway" w:hAnsi="Raleway"/>
                <w:b/>
                <w:strike/>
                <w:sz w:val="18"/>
                <w:szCs w:val="18"/>
              </w:rPr>
              <w:t>10 week</w:t>
            </w:r>
            <w:proofErr w:type="gramEnd"/>
            <w:r w:rsidRPr="007707B1">
              <w:rPr>
                <w:rFonts w:ascii="Raleway" w:hAnsi="Raleway"/>
                <w:b/>
                <w:strike/>
                <w:sz w:val="18"/>
                <w:szCs w:val="18"/>
              </w:rPr>
              <w:t xml:space="preserve"> minimum program</w:t>
            </w:r>
          </w:p>
          <w:p w14:paraId="065454A7" w14:textId="040C27CA" w:rsidR="009147D7" w:rsidRPr="007707B1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trike/>
                <w:sz w:val="18"/>
                <w:szCs w:val="18"/>
              </w:rPr>
            </w:pPr>
            <w:r w:rsidRPr="007707B1">
              <w:rPr>
                <w:rFonts w:ascii="Raleway" w:hAnsi="Raleway"/>
                <w:b/>
                <w:i/>
                <w:strike/>
                <w:sz w:val="18"/>
                <w:szCs w:val="18"/>
              </w:rPr>
              <w:t>EBI +8 months over 10 weeks</w:t>
            </w:r>
          </w:p>
        </w:tc>
      </w:tr>
      <w:tr w:rsidR="009147D7" w:rsidRPr="006017C6" w14:paraId="63DCF785" w14:textId="77777777" w:rsidTr="002B79A2">
        <w:trPr>
          <w:trHeight w:val="456"/>
          <w:jc w:val="center"/>
        </w:trPr>
        <w:tc>
          <w:tcPr>
            <w:tcW w:w="3673" w:type="dxa"/>
            <w:vMerge/>
            <w:vAlign w:val="center"/>
          </w:tcPr>
          <w:p w14:paraId="41D280E2" w14:textId="77777777" w:rsidR="009147D7" w:rsidRPr="00E67FBD" w:rsidRDefault="009147D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  <w:bottom w:val="single" w:sz="12" w:space="0" w:color="008000"/>
            </w:tcBorders>
          </w:tcPr>
          <w:p w14:paraId="43A7408F" w14:textId="2EE423A0" w:rsidR="009147D7" w:rsidRPr="00E67FBD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spellStart"/>
            <w:r w:rsidRPr="00E67FBD">
              <w:rPr>
                <w:rFonts w:ascii="Raleway" w:hAnsi="Raleway"/>
                <w:b/>
                <w:sz w:val="18"/>
                <w:szCs w:val="18"/>
              </w:rPr>
              <w:t>Colourful</w:t>
            </w:r>
            <w:proofErr w:type="spellEnd"/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Semantics</w:t>
            </w:r>
          </w:p>
        </w:tc>
        <w:tc>
          <w:tcPr>
            <w:tcW w:w="3348" w:type="dxa"/>
            <w:tcBorders>
              <w:top w:val="single" w:sz="12" w:space="0" w:color="008000"/>
              <w:bottom w:val="single" w:sz="12" w:space="0" w:color="008000"/>
            </w:tcBorders>
          </w:tcPr>
          <w:p w14:paraId="02647B5B" w14:textId="4F5A2DF8" w:rsidR="009147D7" w:rsidRPr="00E67FBD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by STT/EP</w:t>
            </w:r>
          </w:p>
        </w:tc>
      </w:tr>
      <w:tr w:rsidR="009147D7" w:rsidRPr="006017C6" w14:paraId="45D18B33" w14:textId="77777777" w:rsidTr="00E67FBD">
        <w:trPr>
          <w:trHeight w:val="511"/>
          <w:jc w:val="center"/>
        </w:trPr>
        <w:tc>
          <w:tcPr>
            <w:tcW w:w="3673" w:type="dxa"/>
            <w:vMerge/>
            <w:vAlign w:val="center"/>
          </w:tcPr>
          <w:p w14:paraId="47BB9B90" w14:textId="77777777" w:rsidR="009147D7" w:rsidRPr="00E67FBD" w:rsidRDefault="009147D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  <w:bottom w:val="single" w:sz="12" w:space="0" w:color="008000"/>
            </w:tcBorders>
          </w:tcPr>
          <w:p w14:paraId="034BBEBB" w14:textId="05A6AFC4" w:rsidR="009147D7" w:rsidRPr="00E67FBD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Dictate Pro</w:t>
            </w:r>
          </w:p>
        </w:tc>
        <w:tc>
          <w:tcPr>
            <w:tcW w:w="3348" w:type="dxa"/>
            <w:tcBorders>
              <w:top w:val="single" w:sz="12" w:space="0" w:color="008000"/>
              <w:bottom w:val="single" w:sz="12" w:space="0" w:color="008000"/>
            </w:tcBorders>
          </w:tcPr>
          <w:p w14:paraId="0BE0B021" w14:textId="25FB85C4" w:rsidR="009147D7" w:rsidRPr="00E67FBD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by STT/EP</w:t>
            </w:r>
          </w:p>
        </w:tc>
      </w:tr>
      <w:tr w:rsidR="009147D7" w:rsidRPr="006017C6" w14:paraId="150101A0" w14:textId="77777777" w:rsidTr="00E67FBD">
        <w:trPr>
          <w:trHeight w:val="453"/>
          <w:jc w:val="center"/>
        </w:trPr>
        <w:tc>
          <w:tcPr>
            <w:tcW w:w="3673" w:type="dxa"/>
            <w:vMerge/>
            <w:vAlign w:val="center"/>
          </w:tcPr>
          <w:p w14:paraId="792E97F0" w14:textId="77777777" w:rsidR="009147D7" w:rsidRPr="00E67FBD" w:rsidRDefault="009147D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0B87BC37" w14:textId="77777777" w:rsidR="009147D7" w:rsidRPr="00E67FBD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Clicker 8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714C3E5A" w14:textId="015B9F3E" w:rsidR="009147D7" w:rsidRPr="00E67FBD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by STT/EP</w:t>
            </w:r>
          </w:p>
        </w:tc>
      </w:tr>
      <w:tr w:rsidR="009147D7" w:rsidRPr="006017C6" w14:paraId="3DFCACD4" w14:textId="77777777" w:rsidTr="00E67FBD">
        <w:trPr>
          <w:trHeight w:val="565"/>
          <w:jc w:val="center"/>
        </w:trPr>
        <w:tc>
          <w:tcPr>
            <w:tcW w:w="3673" w:type="dxa"/>
            <w:vMerge/>
            <w:vAlign w:val="center"/>
          </w:tcPr>
          <w:p w14:paraId="7815BEB7" w14:textId="77777777" w:rsidR="009147D7" w:rsidRPr="00E67FBD" w:rsidRDefault="009147D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7542759A" w14:textId="48E9E025" w:rsidR="009147D7" w:rsidRPr="00E67FBD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Handwriting Intervention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11A6905B" w14:textId="3B50773E" w:rsidR="009147D7" w:rsidRPr="00E67FBD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by STT/EP</w:t>
            </w:r>
          </w:p>
        </w:tc>
      </w:tr>
      <w:tr w:rsidR="009147D7" w:rsidRPr="006017C6" w14:paraId="4FECC445" w14:textId="77777777" w:rsidTr="00E67FBD">
        <w:trPr>
          <w:trHeight w:val="565"/>
          <w:jc w:val="center"/>
        </w:trPr>
        <w:tc>
          <w:tcPr>
            <w:tcW w:w="3673" w:type="dxa"/>
            <w:vMerge/>
            <w:vAlign w:val="center"/>
          </w:tcPr>
          <w:p w14:paraId="1A2B3EF0" w14:textId="77777777" w:rsidR="009147D7" w:rsidRPr="00E67FBD" w:rsidRDefault="009147D7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</w:tcPr>
          <w:p w14:paraId="081A4965" w14:textId="07652A73" w:rsidR="009147D7" w:rsidRPr="00296789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96789">
              <w:rPr>
                <w:rFonts w:ascii="Raleway" w:hAnsi="Raleway"/>
                <w:b/>
                <w:sz w:val="18"/>
                <w:szCs w:val="18"/>
                <w:highlight w:val="yellow"/>
              </w:rPr>
              <w:t>Talk For Writing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737E50C0" w14:textId="18FB57A6" w:rsidR="009147D7" w:rsidRPr="00296789" w:rsidRDefault="009147D7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96789">
              <w:rPr>
                <w:rFonts w:ascii="Raleway" w:hAnsi="Raleway"/>
                <w:b/>
                <w:sz w:val="18"/>
                <w:szCs w:val="18"/>
                <w:highlight w:val="yellow"/>
              </w:rPr>
              <w:t>Recommended by STT/EP</w:t>
            </w:r>
          </w:p>
        </w:tc>
      </w:tr>
      <w:tr w:rsidR="00900024" w:rsidRPr="006017C6" w14:paraId="2E3032F3" w14:textId="77777777" w:rsidTr="007652C5">
        <w:trPr>
          <w:trHeight w:val="465"/>
          <w:jc w:val="center"/>
        </w:trPr>
        <w:tc>
          <w:tcPr>
            <w:tcW w:w="3673" w:type="dxa"/>
            <w:vMerge w:val="restart"/>
            <w:vAlign w:val="center"/>
          </w:tcPr>
          <w:p w14:paraId="76A88E1A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spellStart"/>
            <w:r w:rsidRPr="00E67FBD">
              <w:rPr>
                <w:rFonts w:ascii="Raleway" w:hAnsi="Raleway"/>
                <w:b/>
                <w:sz w:val="18"/>
                <w:szCs w:val="18"/>
              </w:rPr>
              <w:t>Maths</w:t>
            </w:r>
            <w:proofErr w:type="spellEnd"/>
          </w:p>
          <w:p w14:paraId="3B60804B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(Dyscalculia)</w:t>
            </w:r>
          </w:p>
        </w:tc>
        <w:tc>
          <w:tcPr>
            <w:tcW w:w="2462" w:type="dxa"/>
            <w:vAlign w:val="center"/>
          </w:tcPr>
          <w:p w14:paraId="4C3D2C4E" w14:textId="77777777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IDL </w:t>
            </w:r>
            <w:proofErr w:type="spellStart"/>
            <w:r w:rsidRPr="00E67FBD">
              <w:rPr>
                <w:rFonts w:ascii="Raleway" w:hAnsi="Raleway"/>
                <w:b/>
                <w:sz w:val="18"/>
                <w:szCs w:val="18"/>
              </w:rPr>
              <w:t>Maths</w:t>
            </w:r>
            <w:proofErr w:type="spellEnd"/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Online Program</w:t>
            </w:r>
          </w:p>
        </w:tc>
        <w:tc>
          <w:tcPr>
            <w:tcW w:w="3348" w:type="dxa"/>
          </w:tcPr>
          <w:p w14:paraId="34D6CEE5" w14:textId="77777777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Lifting Barriers (2014) - +10 months progress over 26 weeks</w:t>
            </w:r>
          </w:p>
          <w:p w14:paraId="2FCBE41C" w14:textId="77777777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Y1 to Y6 / 2 x 15 mins a week / CT or TA / 20 sessions</w:t>
            </w:r>
          </w:p>
          <w:p w14:paraId="72DD486B" w14:textId="3BFAD380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by STT/EP</w:t>
            </w:r>
          </w:p>
        </w:tc>
      </w:tr>
      <w:tr w:rsidR="00900024" w:rsidRPr="006017C6" w14:paraId="64086BF9" w14:textId="77777777" w:rsidTr="007652C5">
        <w:trPr>
          <w:trHeight w:val="465"/>
          <w:jc w:val="center"/>
        </w:trPr>
        <w:tc>
          <w:tcPr>
            <w:tcW w:w="3673" w:type="dxa"/>
            <w:vMerge/>
            <w:vAlign w:val="center"/>
          </w:tcPr>
          <w:p w14:paraId="66FE2B70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3FD553F6" w14:textId="5AE5BA0D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TT Rockstars</w:t>
            </w:r>
          </w:p>
        </w:tc>
        <w:tc>
          <w:tcPr>
            <w:tcW w:w="3348" w:type="dxa"/>
          </w:tcPr>
          <w:p w14:paraId="7602C9E6" w14:textId="71A7C7C4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Daily for 10 mins</w:t>
            </w:r>
          </w:p>
        </w:tc>
      </w:tr>
      <w:tr w:rsidR="00900024" w:rsidRPr="006017C6" w14:paraId="3E5542BF" w14:textId="77777777" w:rsidTr="007652C5">
        <w:trPr>
          <w:trHeight w:val="465"/>
          <w:jc w:val="center"/>
        </w:trPr>
        <w:tc>
          <w:tcPr>
            <w:tcW w:w="3673" w:type="dxa"/>
            <w:vMerge/>
            <w:vAlign w:val="center"/>
          </w:tcPr>
          <w:p w14:paraId="7AC9724D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1D32F9CC" w14:textId="44336A1B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Plus 1</w:t>
            </w:r>
          </w:p>
        </w:tc>
        <w:tc>
          <w:tcPr>
            <w:tcW w:w="3348" w:type="dxa"/>
          </w:tcPr>
          <w:p w14:paraId="41C7081A" w14:textId="51D1113A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Recommended by EP</w:t>
            </w:r>
          </w:p>
          <w:p w14:paraId="47A5CA78" w14:textId="30582D1A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Cs/>
                <w:sz w:val="18"/>
                <w:szCs w:val="18"/>
              </w:rPr>
              <w:t>10 mins daily</w:t>
            </w:r>
          </w:p>
        </w:tc>
      </w:tr>
      <w:tr w:rsidR="00900024" w:rsidRPr="006017C6" w14:paraId="46BD8D90" w14:textId="77777777" w:rsidTr="007652C5">
        <w:trPr>
          <w:trHeight w:val="375"/>
          <w:jc w:val="center"/>
        </w:trPr>
        <w:tc>
          <w:tcPr>
            <w:tcW w:w="3673" w:type="dxa"/>
            <w:vMerge w:val="restart"/>
            <w:vAlign w:val="center"/>
          </w:tcPr>
          <w:p w14:paraId="0A1F5458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Recall, Recognition and Visual/Auditory/Receptive Processing Difficulties Of Specific Skills &amp; Facts</w:t>
            </w:r>
          </w:p>
        </w:tc>
        <w:tc>
          <w:tcPr>
            <w:tcW w:w="2462" w:type="dxa"/>
            <w:vAlign w:val="center"/>
          </w:tcPr>
          <w:p w14:paraId="53000C82" w14:textId="7CA82242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Precision Teach</w:t>
            </w:r>
          </w:p>
          <w:p w14:paraId="43ECC020" w14:textId="77777777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3348" w:type="dxa"/>
          </w:tcPr>
          <w:p w14:paraId="6F5D443E" w14:textId="0374E76B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5 minutes a day per skill/fact with a CT or TA</w:t>
            </w:r>
          </w:p>
          <w:p w14:paraId="0A075207" w14:textId="75D04C64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 xml:space="preserve">All research measures positive impact (Murton &amp; </w:t>
            </w:r>
            <w:proofErr w:type="spellStart"/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McGeowen</w:t>
            </w:r>
            <w:proofErr w:type="spellEnd"/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 xml:space="preserve"> 2000)</w:t>
            </w:r>
          </w:p>
          <w:p w14:paraId="680FF1D6" w14:textId="5330966A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Recommended by STT and EP Services</w:t>
            </w:r>
          </w:p>
        </w:tc>
      </w:tr>
      <w:tr w:rsidR="00900024" w:rsidRPr="006017C6" w14:paraId="14B0FCAB" w14:textId="77777777" w:rsidTr="007652C5">
        <w:trPr>
          <w:trHeight w:val="375"/>
          <w:jc w:val="center"/>
        </w:trPr>
        <w:tc>
          <w:tcPr>
            <w:tcW w:w="3673" w:type="dxa"/>
            <w:vMerge/>
            <w:vAlign w:val="center"/>
          </w:tcPr>
          <w:p w14:paraId="2137CE31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74EE00D2" w14:textId="14812E43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Memory Fix</w:t>
            </w:r>
          </w:p>
        </w:tc>
        <w:tc>
          <w:tcPr>
            <w:tcW w:w="3348" w:type="dxa"/>
          </w:tcPr>
          <w:p w14:paraId="69A25C04" w14:textId="3AD57E56" w:rsidR="00900024" w:rsidRPr="00E67FBD" w:rsidRDefault="003910FE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Recommended by STT Services</w:t>
            </w:r>
          </w:p>
        </w:tc>
      </w:tr>
    </w:tbl>
    <w:p w14:paraId="1F1C36D1" w14:textId="77777777" w:rsidR="009B5DAE" w:rsidRDefault="009B5DAE">
      <w:r>
        <w:br w:type="page"/>
      </w:r>
    </w:p>
    <w:tbl>
      <w:tblPr>
        <w:tblW w:w="9483" w:type="dxa"/>
        <w:jc w:val="center"/>
        <w:tblBorders>
          <w:top w:val="single" w:sz="12" w:space="0" w:color="006600"/>
          <w:left w:val="single" w:sz="12" w:space="0" w:color="006600"/>
          <w:bottom w:val="single" w:sz="12" w:space="0" w:color="006600"/>
          <w:right w:val="single" w:sz="12" w:space="0" w:color="006600"/>
          <w:insideH w:val="single" w:sz="12" w:space="0" w:color="006600"/>
          <w:insideV w:val="single" w:sz="12" w:space="0" w:color="006600"/>
        </w:tblBorders>
        <w:tblLook w:val="0000" w:firstRow="0" w:lastRow="0" w:firstColumn="0" w:lastColumn="0" w:noHBand="0" w:noVBand="0"/>
      </w:tblPr>
      <w:tblGrid>
        <w:gridCol w:w="3673"/>
        <w:gridCol w:w="2462"/>
        <w:gridCol w:w="3348"/>
      </w:tblGrid>
      <w:tr w:rsidR="00900024" w:rsidRPr="006017C6" w14:paraId="55F67F0A" w14:textId="77777777" w:rsidTr="007652C5">
        <w:trPr>
          <w:trHeight w:val="375"/>
          <w:jc w:val="center"/>
        </w:trPr>
        <w:tc>
          <w:tcPr>
            <w:tcW w:w="3673" w:type="dxa"/>
            <w:vMerge w:val="restart"/>
            <w:vAlign w:val="center"/>
          </w:tcPr>
          <w:p w14:paraId="70EC9996" w14:textId="14BC83E2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lastRenderedPageBreak/>
              <w:t xml:space="preserve">Coordination </w:t>
            </w:r>
            <w:r w:rsidR="00904942">
              <w:rPr>
                <w:rFonts w:ascii="Raleway" w:hAnsi="Raleway"/>
                <w:b/>
                <w:sz w:val="18"/>
                <w:szCs w:val="18"/>
              </w:rPr>
              <w:t>/</w:t>
            </w:r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Gross &amp; Fine Motor Skills</w:t>
            </w:r>
          </w:p>
          <w:p w14:paraId="3FCD0C40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i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(DCD / Dyspraxia)</w:t>
            </w:r>
          </w:p>
        </w:tc>
        <w:tc>
          <w:tcPr>
            <w:tcW w:w="2462" w:type="dxa"/>
            <w:vAlign w:val="center"/>
          </w:tcPr>
          <w:p w14:paraId="66F70677" w14:textId="66B196D7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</w:t>
            </w:r>
            <w:r w:rsidRPr="00E67FBD">
              <w:rPr>
                <w:rFonts w:ascii="Raleway" w:hAnsi="Raleway"/>
                <w:b/>
                <w:sz w:val="18"/>
                <w:szCs w:val="18"/>
                <w:vertAlign w:val="superscript"/>
              </w:rPr>
              <w:t>st</w:t>
            </w:r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Move</w:t>
            </w:r>
          </w:p>
          <w:p w14:paraId="2DBFEC6E" w14:textId="77777777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and/or</w:t>
            </w:r>
          </w:p>
          <w:p w14:paraId="36DE12B3" w14:textId="77777777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Physiotherapist, or Occupational Therapist Program</w:t>
            </w:r>
          </w:p>
          <w:p w14:paraId="00803599" w14:textId="77777777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sz w:val="18"/>
                <w:szCs w:val="18"/>
              </w:rPr>
            </w:pPr>
          </w:p>
        </w:tc>
        <w:tc>
          <w:tcPr>
            <w:tcW w:w="3348" w:type="dxa"/>
          </w:tcPr>
          <w:p w14:paraId="5194D685" w14:textId="77777777" w:rsidR="00900024" w:rsidRPr="00E67FBD" w:rsidRDefault="00900024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2 x 20 mins sessions a week / TA / Ongoing</w:t>
            </w:r>
          </w:p>
        </w:tc>
      </w:tr>
      <w:tr w:rsidR="00900024" w:rsidRPr="006017C6" w14:paraId="4F4732CA" w14:textId="77777777" w:rsidTr="007652C5">
        <w:trPr>
          <w:trHeight w:val="375"/>
          <w:jc w:val="center"/>
        </w:trPr>
        <w:tc>
          <w:tcPr>
            <w:tcW w:w="3673" w:type="dxa"/>
            <w:vMerge/>
            <w:vAlign w:val="center"/>
          </w:tcPr>
          <w:p w14:paraId="10752C3F" w14:textId="77777777" w:rsidR="00900024" w:rsidRPr="00E67FBD" w:rsidRDefault="00900024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7A2F1425" w14:textId="24A326F9" w:rsidR="00900024" w:rsidRPr="00E67FBD" w:rsidRDefault="00900024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Take Time</w:t>
            </w:r>
          </w:p>
        </w:tc>
        <w:tc>
          <w:tcPr>
            <w:tcW w:w="3348" w:type="dxa"/>
          </w:tcPr>
          <w:p w14:paraId="7B24D689" w14:textId="76316590" w:rsidR="00900024" w:rsidRPr="00E67FBD" w:rsidRDefault="00C756A0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2 x 10 mins /week</w:t>
            </w:r>
          </w:p>
        </w:tc>
      </w:tr>
      <w:tr w:rsidR="001D127F" w:rsidRPr="006017C6" w14:paraId="5ABFD545" w14:textId="77777777" w:rsidTr="007652C5">
        <w:trPr>
          <w:trHeight w:val="585"/>
          <w:jc w:val="center"/>
        </w:trPr>
        <w:tc>
          <w:tcPr>
            <w:tcW w:w="3673" w:type="dxa"/>
            <w:vMerge w:val="restart"/>
            <w:vAlign w:val="center"/>
          </w:tcPr>
          <w:p w14:paraId="6C7475F3" w14:textId="6EDCF08A" w:rsidR="001D127F" w:rsidRPr="00E67FBD" w:rsidRDefault="001D127F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Visual Processing / Discrimination / Tracking</w:t>
            </w:r>
          </w:p>
        </w:tc>
        <w:tc>
          <w:tcPr>
            <w:tcW w:w="2462" w:type="dxa"/>
            <w:vAlign w:val="center"/>
          </w:tcPr>
          <w:p w14:paraId="3E88A077" w14:textId="77777777" w:rsidR="001D127F" w:rsidRPr="00E67FBD" w:rsidRDefault="001D127F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Ophthalmic Tracking Program</w:t>
            </w:r>
          </w:p>
        </w:tc>
        <w:tc>
          <w:tcPr>
            <w:tcW w:w="3348" w:type="dxa"/>
          </w:tcPr>
          <w:p w14:paraId="1A80D032" w14:textId="4ED2B605" w:rsidR="001D127F" w:rsidRPr="00E67FBD" w:rsidRDefault="008A1A6E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Rainbow Readers or as recommended</w:t>
            </w:r>
          </w:p>
        </w:tc>
      </w:tr>
      <w:tr w:rsidR="001D127F" w:rsidRPr="006017C6" w14:paraId="01C846B7" w14:textId="77777777" w:rsidTr="007652C5">
        <w:trPr>
          <w:trHeight w:val="585"/>
          <w:jc w:val="center"/>
        </w:trPr>
        <w:tc>
          <w:tcPr>
            <w:tcW w:w="3673" w:type="dxa"/>
            <w:vMerge/>
            <w:vAlign w:val="center"/>
          </w:tcPr>
          <w:p w14:paraId="58B3F047" w14:textId="77777777" w:rsidR="001D127F" w:rsidRPr="00E67FBD" w:rsidRDefault="001D127F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0A7BF29B" w14:textId="77777777" w:rsidR="001D127F" w:rsidRPr="00E67FBD" w:rsidRDefault="001D127F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spellStart"/>
            <w:r w:rsidRPr="00E67FBD">
              <w:rPr>
                <w:rFonts w:ascii="Raleway" w:hAnsi="Raleway"/>
                <w:b/>
                <w:sz w:val="18"/>
                <w:szCs w:val="18"/>
              </w:rPr>
              <w:t>EyeCanLearn</w:t>
            </w:r>
            <w:proofErr w:type="spellEnd"/>
          </w:p>
          <w:p w14:paraId="0A15AC83" w14:textId="77777777" w:rsidR="001D127F" w:rsidRPr="00E67FBD" w:rsidRDefault="001D127F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3348" w:type="dxa"/>
          </w:tcPr>
          <w:p w14:paraId="220A3AB8" w14:textId="77777777" w:rsidR="001D127F" w:rsidRPr="00E67FBD" w:rsidRDefault="001D127F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10 mins per day / TA / Ongoing</w:t>
            </w:r>
          </w:p>
          <w:p w14:paraId="7C87D376" w14:textId="135C77BC" w:rsidR="001D127F" w:rsidRPr="00E67FBD" w:rsidRDefault="003910FE" w:rsidP="00B563ED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Recommended by STT and EP Services</w:t>
            </w:r>
          </w:p>
        </w:tc>
      </w:tr>
      <w:tr w:rsidR="007652C5" w:rsidRPr="006017C6" w14:paraId="21A89558" w14:textId="77777777" w:rsidTr="007652C5">
        <w:trPr>
          <w:trHeight w:val="1249"/>
          <w:jc w:val="center"/>
        </w:trPr>
        <w:tc>
          <w:tcPr>
            <w:tcW w:w="3673" w:type="dxa"/>
            <w:vAlign w:val="center"/>
          </w:tcPr>
          <w:p w14:paraId="61393043" w14:textId="006F3667" w:rsidR="007652C5" w:rsidRPr="00E67FBD" w:rsidRDefault="007652C5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Speech &amp; Language</w:t>
            </w:r>
            <w:r w:rsidR="00503BC5" w:rsidRPr="00E67FBD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proofErr w:type="gramStart"/>
            <w:r w:rsidR="00503BC5" w:rsidRPr="00E67FBD">
              <w:rPr>
                <w:rFonts w:ascii="Raleway" w:hAnsi="Raleway"/>
                <w:b/>
                <w:sz w:val="18"/>
                <w:szCs w:val="18"/>
              </w:rPr>
              <w:t xml:space="preserve">/ </w:t>
            </w:r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Receptive</w:t>
            </w:r>
            <w:proofErr w:type="gramEnd"/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and Expressive Language</w:t>
            </w:r>
          </w:p>
        </w:tc>
        <w:tc>
          <w:tcPr>
            <w:tcW w:w="2462" w:type="dxa"/>
            <w:vAlign w:val="center"/>
          </w:tcPr>
          <w:p w14:paraId="3AC929E3" w14:textId="77777777" w:rsidR="007652C5" w:rsidRPr="00E67FBD" w:rsidRDefault="007652C5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</w:t>
            </w:r>
            <w:r w:rsidRPr="00E67FBD">
              <w:rPr>
                <w:rFonts w:ascii="Raleway" w:hAnsi="Raleway"/>
                <w:b/>
                <w:sz w:val="18"/>
                <w:szCs w:val="18"/>
                <w:vertAlign w:val="superscript"/>
              </w:rPr>
              <w:t>st</w:t>
            </w:r>
            <w:r w:rsidRPr="00E67FBD">
              <w:rPr>
                <w:rFonts w:ascii="Raleway" w:hAnsi="Raleway"/>
                <w:b/>
                <w:sz w:val="18"/>
                <w:szCs w:val="18"/>
              </w:rPr>
              <w:t xml:space="preserve"> Call</w:t>
            </w:r>
          </w:p>
          <w:p w14:paraId="376005A0" w14:textId="77777777" w:rsidR="007652C5" w:rsidRPr="00E67FBD" w:rsidRDefault="007652C5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and/or</w:t>
            </w:r>
          </w:p>
          <w:p w14:paraId="79C4AD81" w14:textId="77777777" w:rsidR="007652C5" w:rsidRPr="00E67FBD" w:rsidRDefault="007652C5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Recommended Program by SALT/ECLIPS</w:t>
            </w:r>
          </w:p>
        </w:tc>
        <w:tc>
          <w:tcPr>
            <w:tcW w:w="3348" w:type="dxa"/>
          </w:tcPr>
          <w:p w14:paraId="4497C49A" w14:textId="77777777" w:rsidR="007652C5" w:rsidRPr="00E67FBD" w:rsidRDefault="007652C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2 x 20 mins sessions a week / TA / Ongoing</w:t>
            </w:r>
          </w:p>
          <w:p w14:paraId="09411AAA" w14:textId="4DCDCA5B" w:rsidR="00DD4F6B" w:rsidRPr="00E67FBD" w:rsidRDefault="003910FE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Recommended by STT and EP Services</w:t>
            </w:r>
          </w:p>
        </w:tc>
      </w:tr>
      <w:tr w:rsidR="00AB2DB5" w:rsidRPr="006017C6" w14:paraId="73D33C93" w14:textId="77777777" w:rsidTr="007652C5">
        <w:trPr>
          <w:trHeight w:val="1249"/>
          <w:jc w:val="center"/>
        </w:trPr>
        <w:tc>
          <w:tcPr>
            <w:tcW w:w="3673" w:type="dxa"/>
            <w:vAlign w:val="center"/>
          </w:tcPr>
          <w:p w14:paraId="67883E06" w14:textId="109A7865" w:rsidR="00AB2DB5" w:rsidRPr="00E67FBD" w:rsidRDefault="009147D7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Early Years Language</w:t>
            </w:r>
          </w:p>
        </w:tc>
        <w:tc>
          <w:tcPr>
            <w:tcW w:w="2462" w:type="dxa"/>
            <w:vAlign w:val="center"/>
          </w:tcPr>
          <w:p w14:paraId="54D9023A" w14:textId="77777777" w:rsidR="00230B10" w:rsidRDefault="00230B1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Early Communication Support Pathway</w:t>
            </w:r>
          </w:p>
          <w:p w14:paraId="70C04DCF" w14:textId="3DC54AF2" w:rsidR="00AB2DB5" w:rsidRPr="00E67FBD" w:rsidRDefault="00AB2DB5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NELI</w:t>
            </w:r>
          </w:p>
        </w:tc>
        <w:tc>
          <w:tcPr>
            <w:tcW w:w="3348" w:type="dxa"/>
          </w:tcPr>
          <w:p w14:paraId="2E8406FA" w14:textId="77777777" w:rsidR="00AB2DB5" w:rsidRPr="00E67FBD" w:rsidRDefault="00AB2DB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Early years only</w:t>
            </w:r>
          </w:p>
          <w:p w14:paraId="2EFA30A2" w14:textId="77777777" w:rsidR="00AB2DB5" w:rsidRPr="00E67FBD" w:rsidRDefault="00797A0A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3x30 with a group then 2 x 15 </w:t>
            </w:r>
            <w:r w:rsidR="00B51441"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1:2:1 for 20 weeks</w:t>
            </w:r>
          </w:p>
          <w:p w14:paraId="1C75F20A" w14:textId="527BD1C4" w:rsidR="00B51441" w:rsidRPr="00E67FBD" w:rsidRDefault="00B51441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DfE Accredited Phonics Intervention</w:t>
            </w:r>
          </w:p>
        </w:tc>
      </w:tr>
      <w:tr w:rsidR="00FE76B6" w:rsidRPr="006017C6" w14:paraId="46291156" w14:textId="77777777" w:rsidTr="00C756A0">
        <w:trPr>
          <w:trHeight w:val="649"/>
          <w:jc w:val="center"/>
        </w:trPr>
        <w:tc>
          <w:tcPr>
            <w:tcW w:w="3673" w:type="dxa"/>
            <w:vMerge w:val="restart"/>
            <w:vAlign w:val="center"/>
          </w:tcPr>
          <w:p w14:paraId="30FDBEF4" w14:textId="2A567A05" w:rsidR="00FE76B6" w:rsidRPr="00E67FBD" w:rsidRDefault="00FE76B6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Social Skills – Friendships / Communication &amp; Understanding Of Social Interactions</w:t>
            </w:r>
          </w:p>
        </w:tc>
        <w:tc>
          <w:tcPr>
            <w:tcW w:w="2462" w:type="dxa"/>
            <w:vAlign w:val="center"/>
          </w:tcPr>
          <w:p w14:paraId="7529907D" w14:textId="68D4C8EC" w:rsidR="00FE76B6" w:rsidRPr="00E67FBD" w:rsidRDefault="00FE76B6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Socially Speaking Program</w:t>
            </w:r>
          </w:p>
        </w:tc>
        <w:tc>
          <w:tcPr>
            <w:tcW w:w="3348" w:type="dxa"/>
          </w:tcPr>
          <w:p w14:paraId="41F7EA47" w14:textId="77777777" w:rsidR="00FE76B6" w:rsidRPr="00E67FBD" w:rsidRDefault="00FE76B6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2 x 20 mins sessions a week / TA / Ongoing</w:t>
            </w:r>
          </w:p>
          <w:p w14:paraId="5698FCDA" w14:textId="21FC55C6" w:rsidR="005B5C55" w:rsidRPr="00E67FBD" w:rsidRDefault="005B5C5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Recommended by EP Services &amp; WTT</w:t>
            </w:r>
          </w:p>
        </w:tc>
      </w:tr>
      <w:tr w:rsidR="00FE76B6" w:rsidRPr="006017C6" w14:paraId="2B6E8D4C" w14:textId="77777777" w:rsidTr="00C756A0">
        <w:trPr>
          <w:trHeight w:val="830"/>
          <w:jc w:val="center"/>
        </w:trPr>
        <w:tc>
          <w:tcPr>
            <w:tcW w:w="3673" w:type="dxa"/>
            <w:vMerge/>
            <w:vAlign w:val="center"/>
          </w:tcPr>
          <w:p w14:paraId="359B327E" w14:textId="77777777" w:rsidR="00FE76B6" w:rsidRPr="00E67FBD" w:rsidRDefault="00FE76B6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1DECDDF9" w14:textId="57D434A5" w:rsidR="00FE76B6" w:rsidRPr="00E67FBD" w:rsidRDefault="00FE76B6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Social Coaching</w:t>
            </w:r>
          </w:p>
        </w:tc>
        <w:tc>
          <w:tcPr>
            <w:tcW w:w="3348" w:type="dxa"/>
          </w:tcPr>
          <w:p w14:paraId="230C56E6" w14:textId="7FB8D928" w:rsidR="00FE76B6" w:rsidRPr="00E67FBD" w:rsidRDefault="00D2647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</w:tc>
      </w:tr>
      <w:tr w:rsidR="00FE76B6" w:rsidRPr="006017C6" w14:paraId="328DDE0A" w14:textId="77777777" w:rsidTr="00C756A0">
        <w:trPr>
          <w:trHeight w:val="814"/>
          <w:jc w:val="center"/>
        </w:trPr>
        <w:tc>
          <w:tcPr>
            <w:tcW w:w="3673" w:type="dxa"/>
            <w:vMerge/>
            <w:vAlign w:val="center"/>
          </w:tcPr>
          <w:p w14:paraId="69D6781B" w14:textId="77777777" w:rsidR="00FE76B6" w:rsidRPr="00E67FBD" w:rsidRDefault="00FE76B6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63CA9BEB" w14:textId="29ADB1FC" w:rsidR="00FE76B6" w:rsidRPr="00E67FBD" w:rsidRDefault="00FE76B6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Lego Therapy</w:t>
            </w:r>
          </w:p>
        </w:tc>
        <w:tc>
          <w:tcPr>
            <w:tcW w:w="3348" w:type="dxa"/>
          </w:tcPr>
          <w:p w14:paraId="6ECC66BA" w14:textId="1799BB73" w:rsidR="00FE76B6" w:rsidRPr="00E67FBD" w:rsidRDefault="00D2647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</w:tc>
      </w:tr>
      <w:tr w:rsidR="00FE76B6" w:rsidRPr="006017C6" w14:paraId="7171717F" w14:textId="77777777" w:rsidTr="007652C5">
        <w:trPr>
          <w:trHeight w:val="1153"/>
          <w:jc w:val="center"/>
        </w:trPr>
        <w:tc>
          <w:tcPr>
            <w:tcW w:w="3673" w:type="dxa"/>
            <w:vMerge/>
            <w:vAlign w:val="center"/>
          </w:tcPr>
          <w:p w14:paraId="69761A8E" w14:textId="77777777" w:rsidR="00FE76B6" w:rsidRPr="00E67FBD" w:rsidRDefault="00FE76B6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72E5AE2C" w14:textId="114DA789" w:rsidR="00FE76B6" w:rsidRPr="00E67FBD" w:rsidRDefault="00FE76B6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Social Stories &amp; Comic Strip Conversations</w:t>
            </w:r>
          </w:p>
        </w:tc>
        <w:tc>
          <w:tcPr>
            <w:tcW w:w="3348" w:type="dxa"/>
          </w:tcPr>
          <w:p w14:paraId="080A8011" w14:textId="77777777" w:rsidR="00FE76B6" w:rsidRPr="00E67FBD" w:rsidRDefault="00D2647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7057C019" w14:textId="62660273" w:rsidR="005B5C55" w:rsidRPr="00E67FBD" w:rsidRDefault="005B5C5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 xml:space="preserve">Recommended </w:t>
            </w:r>
            <w:r w:rsidR="00547185" w:rsidRPr="00E67FBD">
              <w:rPr>
                <w:rFonts w:ascii="Raleway" w:hAnsi="Raleway"/>
                <w:b/>
                <w:i/>
                <w:sz w:val="18"/>
                <w:szCs w:val="18"/>
              </w:rPr>
              <w:t xml:space="preserve">by </w:t>
            </w: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WTT</w:t>
            </w:r>
          </w:p>
        </w:tc>
      </w:tr>
      <w:tr w:rsidR="00FE76B6" w:rsidRPr="006017C6" w14:paraId="7982BAA8" w14:textId="77777777" w:rsidTr="00C756A0">
        <w:trPr>
          <w:trHeight w:val="772"/>
          <w:jc w:val="center"/>
        </w:trPr>
        <w:tc>
          <w:tcPr>
            <w:tcW w:w="3673" w:type="dxa"/>
            <w:vMerge/>
            <w:vAlign w:val="center"/>
          </w:tcPr>
          <w:p w14:paraId="5DF599DF" w14:textId="77777777" w:rsidR="00FE76B6" w:rsidRPr="00E67FBD" w:rsidRDefault="00FE76B6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321CF427" w14:textId="670540A0" w:rsidR="00FE76B6" w:rsidRPr="00E67FBD" w:rsidRDefault="00FE76B6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proofErr w:type="spellStart"/>
            <w:r w:rsidRPr="00E67FBD">
              <w:rPr>
                <w:rFonts w:ascii="Raleway" w:hAnsi="Raleway"/>
                <w:b/>
                <w:sz w:val="18"/>
                <w:szCs w:val="18"/>
              </w:rPr>
              <w:t>Talkabout</w:t>
            </w:r>
            <w:proofErr w:type="spellEnd"/>
          </w:p>
        </w:tc>
        <w:tc>
          <w:tcPr>
            <w:tcW w:w="3348" w:type="dxa"/>
          </w:tcPr>
          <w:p w14:paraId="1BCF447A" w14:textId="5FCAAE30" w:rsidR="00FE76B6" w:rsidRPr="00E67FBD" w:rsidRDefault="00D2647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</w:tc>
      </w:tr>
      <w:tr w:rsidR="00FE76B6" w:rsidRPr="006017C6" w14:paraId="7AC8CA57" w14:textId="77777777" w:rsidTr="00C756A0">
        <w:trPr>
          <w:trHeight w:val="657"/>
          <w:jc w:val="center"/>
        </w:trPr>
        <w:tc>
          <w:tcPr>
            <w:tcW w:w="3673" w:type="dxa"/>
            <w:vMerge/>
            <w:vAlign w:val="center"/>
          </w:tcPr>
          <w:p w14:paraId="36245EE9" w14:textId="77777777" w:rsidR="00FE76B6" w:rsidRPr="00E67FBD" w:rsidRDefault="00FE76B6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2C59EA69" w14:textId="37775B83" w:rsidR="00FE76B6" w:rsidRPr="00E67FBD" w:rsidRDefault="00FE76B6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ELSA Therapy</w:t>
            </w:r>
          </w:p>
        </w:tc>
        <w:tc>
          <w:tcPr>
            <w:tcW w:w="3348" w:type="dxa"/>
          </w:tcPr>
          <w:p w14:paraId="108288DA" w14:textId="70113928" w:rsidR="00FE76B6" w:rsidRPr="00E67FBD" w:rsidRDefault="00D2647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</w:tc>
      </w:tr>
      <w:tr w:rsidR="00C756A0" w:rsidRPr="006017C6" w14:paraId="1E9DFF71" w14:textId="77777777" w:rsidTr="00D26475">
        <w:trPr>
          <w:trHeight w:val="672"/>
          <w:jc w:val="center"/>
        </w:trPr>
        <w:tc>
          <w:tcPr>
            <w:tcW w:w="3673" w:type="dxa"/>
            <w:vMerge w:val="restart"/>
            <w:vAlign w:val="center"/>
          </w:tcPr>
          <w:p w14:paraId="4B002230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Emotional Regulation</w:t>
            </w:r>
          </w:p>
          <w:p w14:paraId="39CAD24B" w14:textId="45F4AF7D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(Including Anxiety &amp; Anger)</w:t>
            </w:r>
          </w:p>
        </w:tc>
        <w:tc>
          <w:tcPr>
            <w:tcW w:w="2462" w:type="dxa"/>
            <w:tcBorders>
              <w:bottom w:val="single" w:sz="12" w:space="0" w:color="008000"/>
            </w:tcBorders>
            <w:vAlign w:val="center"/>
          </w:tcPr>
          <w:p w14:paraId="38D638BC" w14:textId="230D2C55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Feelings Detectives</w:t>
            </w:r>
          </w:p>
        </w:tc>
        <w:tc>
          <w:tcPr>
            <w:tcW w:w="3348" w:type="dxa"/>
            <w:tcBorders>
              <w:bottom w:val="single" w:sz="12" w:space="0" w:color="008000"/>
            </w:tcBorders>
          </w:tcPr>
          <w:p w14:paraId="7C42A4C8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2 x 20 mins / week</w:t>
            </w:r>
          </w:p>
          <w:p w14:paraId="0D4B58E5" w14:textId="7EC09036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sz w:val="18"/>
                <w:szCs w:val="18"/>
              </w:rPr>
              <w:t>Recommended by EP</w:t>
            </w:r>
          </w:p>
        </w:tc>
      </w:tr>
      <w:tr w:rsidR="00C756A0" w:rsidRPr="006017C6" w14:paraId="109FC5F2" w14:textId="77777777" w:rsidTr="00D26475">
        <w:trPr>
          <w:trHeight w:val="1104"/>
          <w:jc w:val="center"/>
        </w:trPr>
        <w:tc>
          <w:tcPr>
            <w:tcW w:w="3673" w:type="dxa"/>
            <w:vMerge/>
            <w:vAlign w:val="center"/>
          </w:tcPr>
          <w:p w14:paraId="3390EDC6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  <w:vAlign w:val="center"/>
          </w:tcPr>
          <w:p w14:paraId="28C4B491" w14:textId="77777777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Volcano In My Tummy Program</w:t>
            </w:r>
          </w:p>
          <w:p w14:paraId="59FEA609" w14:textId="77777777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333C4F8D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193490B2" w14:textId="077A60BE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</w:t>
            </w:r>
          </w:p>
        </w:tc>
      </w:tr>
      <w:tr w:rsidR="00C756A0" w:rsidRPr="006017C6" w14:paraId="20758465" w14:textId="77777777" w:rsidTr="00C756A0">
        <w:trPr>
          <w:trHeight w:val="821"/>
          <w:jc w:val="center"/>
        </w:trPr>
        <w:tc>
          <w:tcPr>
            <w:tcW w:w="3673" w:type="dxa"/>
            <w:vMerge/>
            <w:vAlign w:val="center"/>
          </w:tcPr>
          <w:p w14:paraId="23C89AA8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61E1EA2F" w14:textId="067DC481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Mindfulness Journal</w:t>
            </w:r>
          </w:p>
        </w:tc>
        <w:tc>
          <w:tcPr>
            <w:tcW w:w="3348" w:type="dxa"/>
          </w:tcPr>
          <w:p w14:paraId="23A01BA7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32E1EE08" w14:textId="505191C3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</w:t>
            </w:r>
          </w:p>
        </w:tc>
      </w:tr>
      <w:tr w:rsidR="00C756A0" w:rsidRPr="006017C6" w14:paraId="30C5B462" w14:textId="77777777" w:rsidTr="00C756A0">
        <w:trPr>
          <w:trHeight w:val="818"/>
          <w:jc w:val="center"/>
        </w:trPr>
        <w:tc>
          <w:tcPr>
            <w:tcW w:w="3673" w:type="dxa"/>
            <w:vMerge/>
            <w:vAlign w:val="center"/>
          </w:tcPr>
          <w:p w14:paraId="191167C1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4BC603C5" w14:textId="5CFAC86F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Zones Of Regulation</w:t>
            </w:r>
          </w:p>
        </w:tc>
        <w:tc>
          <w:tcPr>
            <w:tcW w:w="3348" w:type="dxa"/>
          </w:tcPr>
          <w:p w14:paraId="2D561D5A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068B804D" w14:textId="68701E6A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WTT</w:t>
            </w:r>
          </w:p>
        </w:tc>
      </w:tr>
      <w:tr w:rsidR="00C756A0" w:rsidRPr="006017C6" w14:paraId="16FE8FC8" w14:textId="77777777" w:rsidTr="00C756A0">
        <w:trPr>
          <w:trHeight w:val="816"/>
          <w:jc w:val="center"/>
        </w:trPr>
        <w:tc>
          <w:tcPr>
            <w:tcW w:w="3673" w:type="dxa"/>
            <w:vMerge/>
            <w:vAlign w:val="center"/>
          </w:tcPr>
          <w:p w14:paraId="0386B115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61442C79" w14:textId="3F65E386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The Incredible 5 Point Scale</w:t>
            </w:r>
          </w:p>
        </w:tc>
        <w:tc>
          <w:tcPr>
            <w:tcW w:w="3348" w:type="dxa"/>
          </w:tcPr>
          <w:p w14:paraId="6E420876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0F6B007E" w14:textId="764B83F6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WTT</w:t>
            </w:r>
          </w:p>
        </w:tc>
      </w:tr>
      <w:tr w:rsidR="00C756A0" w:rsidRPr="006017C6" w14:paraId="32B55571" w14:textId="77777777" w:rsidTr="00C756A0">
        <w:trPr>
          <w:trHeight w:val="827"/>
          <w:jc w:val="center"/>
        </w:trPr>
        <w:tc>
          <w:tcPr>
            <w:tcW w:w="3673" w:type="dxa"/>
            <w:vMerge/>
            <w:vAlign w:val="center"/>
          </w:tcPr>
          <w:p w14:paraId="7DDA6E91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3FD0B706" w14:textId="7E6DEEBF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The Hidden Chimp</w:t>
            </w:r>
          </w:p>
        </w:tc>
        <w:tc>
          <w:tcPr>
            <w:tcW w:w="3348" w:type="dxa"/>
          </w:tcPr>
          <w:p w14:paraId="3E00F9F7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450A2EE1" w14:textId="46823B1E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WTT</w:t>
            </w:r>
          </w:p>
        </w:tc>
      </w:tr>
      <w:tr w:rsidR="00C756A0" w:rsidRPr="006017C6" w14:paraId="5CE1AD9B" w14:textId="77777777" w:rsidTr="00C756A0">
        <w:trPr>
          <w:trHeight w:val="812"/>
          <w:jc w:val="center"/>
        </w:trPr>
        <w:tc>
          <w:tcPr>
            <w:tcW w:w="3673" w:type="dxa"/>
            <w:vMerge/>
            <w:vAlign w:val="center"/>
          </w:tcPr>
          <w:p w14:paraId="719B9282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785089D9" w14:textId="20900346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The Feelings Artbook</w:t>
            </w:r>
          </w:p>
        </w:tc>
        <w:tc>
          <w:tcPr>
            <w:tcW w:w="3348" w:type="dxa"/>
          </w:tcPr>
          <w:p w14:paraId="09F3B3BC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44C53727" w14:textId="6542D8FC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WTT</w:t>
            </w:r>
          </w:p>
        </w:tc>
      </w:tr>
      <w:tr w:rsidR="00C756A0" w:rsidRPr="006017C6" w14:paraId="47751648" w14:textId="77777777" w:rsidTr="00C756A0">
        <w:trPr>
          <w:trHeight w:val="823"/>
          <w:jc w:val="center"/>
        </w:trPr>
        <w:tc>
          <w:tcPr>
            <w:tcW w:w="3673" w:type="dxa"/>
            <w:vMerge/>
            <w:vAlign w:val="center"/>
          </w:tcPr>
          <w:p w14:paraId="58CDF65D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70712C91" w14:textId="3E4FBBD6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Language For Behaviour &amp; Emotions</w:t>
            </w:r>
          </w:p>
        </w:tc>
        <w:tc>
          <w:tcPr>
            <w:tcW w:w="3348" w:type="dxa"/>
          </w:tcPr>
          <w:p w14:paraId="04D9D075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40C7AE43" w14:textId="331EC829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WTT</w:t>
            </w:r>
          </w:p>
        </w:tc>
      </w:tr>
      <w:tr w:rsidR="00C756A0" w:rsidRPr="006017C6" w14:paraId="65C56674" w14:textId="77777777" w:rsidTr="00C756A0">
        <w:trPr>
          <w:trHeight w:val="698"/>
          <w:jc w:val="center"/>
        </w:trPr>
        <w:tc>
          <w:tcPr>
            <w:tcW w:w="3673" w:type="dxa"/>
            <w:vMerge/>
            <w:vAlign w:val="center"/>
          </w:tcPr>
          <w:p w14:paraId="764AC9C0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2E2AB3A7" w14:textId="116AACB7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ELSA Therapy</w:t>
            </w:r>
          </w:p>
        </w:tc>
        <w:tc>
          <w:tcPr>
            <w:tcW w:w="3348" w:type="dxa"/>
          </w:tcPr>
          <w:p w14:paraId="373ACC89" w14:textId="2ECEA88C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</w:tc>
      </w:tr>
      <w:tr w:rsidR="00B84323" w:rsidRPr="006017C6" w14:paraId="4F3A1B33" w14:textId="77777777" w:rsidTr="00C756A0">
        <w:trPr>
          <w:trHeight w:val="724"/>
          <w:jc w:val="center"/>
        </w:trPr>
        <w:tc>
          <w:tcPr>
            <w:tcW w:w="3673" w:type="dxa"/>
            <w:vMerge w:val="restart"/>
            <w:vAlign w:val="center"/>
          </w:tcPr>
          <w:p w14:paraId="2E5D5902" w14:textId="04C7ED18" w:rsidR="00B84323" w:rsidRPr="00E67FBD" w:rsidRDefault="00B84323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Self-Esteem &amp; Trauma</w:t>
            </w:r>
          </w:p>
        </w:tc>
        <w:tc>
          <w:tcPr>
            <w:tcW w:w="2462" w:type="dxa"/>
            <w:tcBorders>
              <w:bottom w:val="single" w:sz="12" w:space="0" w:color="008000"/>
            </w:tcBorders>
            <w:vAlign w:val="center"/>
          </w:tcPr>
          <w:p w14:paraId="0E772A7E" w14:textId="5698F5E7" w:rsidR="00B84323" w:rsidRPr="00E67FBD" w:rsidRDefault="00B84323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Drawing &amp; Talking</w:t>
            </w:r>
          </w:p>
        </w:tc>
        <w:tc>
          <w:tcPr>
            <w:tcW w:w="3348" w:type="dxa"/>
            <w:tcBorders>
              <w:bottom w:val="single" w:sz="12" w:space="0" w:color="008000"/>
            </w:tcBorders>
          </w:tcPr>
          <w:p w14:paraId="54D8EB86" w14:textId="77777777" w:rsidR="00B84323" w:rsidRPr="00E67FBD" w:rsidRDefault="00B84323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0CA5C9C4" w14:textId="637AB275" w:rsidR="00547185" w:rsidRPr="00E67FBD" w:rsidRDefault="00547185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Care2Learn</w:t>
            </w:r>
          </w:p>
        </w:tc>
      </w:tr>
      <w:tr w:rsidR="00C756A0" w:rsidRPr="006017C6" w14:paraId="755AE81A" w14:textId="77777777" w:rsidTr="00C756A0">
        <w:trPr>
          <w:trHeight w:val="996"/>
          <w:jc w:val="center"/>
        </w:trPr>
        <w:tc>
          <w:tcPr>
            <w:tcW w:w="3673" w:type="dxa"/>
            <w:vMerge/>
            <w:vAlign w:val="center"/>
          </w:tcPr>
          <w:p w14:paraId="088000B7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</w:tcBorders>
            <w:vAlign w:val="center"/>
          </w:tcPr>
          <w:p w14:paraId="31A82D12" w14:textId="77777777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The Feelings Artbook</w:t>
            </w:r>
          </w:p>
        </w:tc>
        <w:tc>
          <w:tcPr>
            <w:tcW w:w="3348" w:type="dxa"/>
            <w:tcBorders>
              <w:top w:val="single" w:sz="12" w:space="0" w:color="008000"/>
            </w:tcBorders>
          </w:tcPr>
          <w:p w14:paraId="337A62D4" w14:textId="77777777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  <w:p w14:paraId="1BD5D50C" w14:textId="792E2572" w:rsidR="00532093" w:rsidRPr="00E67FBD" w:rsidRDefault="00532093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i/>
                <w:iCs/>
                <w:sz w:val="18"/>
                <w:szCs w:val="18"/>
              </w:rPr>
              <w:t>Recommended by BOSS &amp; WTT</w:t>
            </w:r>
          </w:p>
        </w:tc>
      </w:tr>
      <w:tr w:rsidR="00B84323" w:rsidRPr="006017C6" w14:paraId="5562C6BB" w14:textId="77777777" w:rsidTr="00C756A0">
        <w:trPr>
          <w:trHeight w:val="796"/>
          <w:jc w:val="center"/>
        </w:trPr>
        <w:tc>
          <w:tcPr>
            <w:tcW w:w="3673" w:type="dxa"/>
            <w:vMerge/>
            <w:vAlign w:val="center"/>
          </w:tcPr>
          <w:p w14:paraId="1523ED80" w14:textId="77777777" w:rsidR="00B84323" w:rsidRPr="00E67FBD" w:rsidRDefault="00B84323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vAlign w:val="center"/>
          </w:tcPr>
          <w:p w14:paraId="1E5B04DE" w14:textId="0B1909D1" w:rsidR="00B84323" w:rsidRPr="00E67FBD" w:rsidRDefault="00B84323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ELSA Therapy</w:t>
            </w:r>
          </w:p>
        </w:tc>
        <w:tc>
          <w:tcPr>
            <w:tcW w:w="3348" w:type="dxa"/>
          </w:tcPr>
          <w:p w14:paraId="24D6896C" w14:textId="49B48E94" w:rsidR="00B84323" w:rsidRPr="00E67FBD" w:rsidRDefault="005B56F6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 / Pastoral Team</w:t>
            </w:r>
          </w:p>
        </w:tc>
      </w:tr>
      <w:tr w:rsidR="00C756A0" w:rsidRPr="006017C6" w14:paraId="660B7DC5" w14:textId="77777777" w:rsidTr="00C756A0">
        <w:trPr>
          <w:trHeight w:val="420"/>
          <w:jc w:val="center"/>
        </w:trPr>
        <w:tc>
          <w:tcPr>
            <w:tcW w:w="3673" w:type="dxa"/>
            <w:vMerge w:val="restart"/>
            <w:vAlign w:val="center"/>
          </w:tcPr>
          <w:p w14:paraId="112C4324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Bereavement</w:t>
            </w:r>
          </w:p>
        </w:tc>
        <w:tc>
          <w:tcPr>
            <w:tcW w:w="2462" w:type="dxa"/>
            <w:tcBorders>
              <w:bottom w:val="single" w:sz="12" w:space="0" w:color="008000"/>
            </w:tcBorders>
            <w:vAlign w:val="center"/>
          </w:tcPr>
          <w:p w14:paraId="0221F00D" w14:textId="43CC2749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Drawing &amp; Talking</w:t>
            </w:r>
          </w:p>
        </w:tc>
        <w:tc>
          <w:tcPr>
            <w:tcW w:w="3348" w:type="dxa"/>
            <w:tcBorders>
              <w:bottom w:val="single" w:sz="12" w:space="0" w:color="008000"/>
            </w:tcBorders>
          </w:tcPr>
          <w:p w14:paraId="6B02D0A7" w14:textId="3DF85A41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week/ Pastoral Team</w:t>
            </w:r>
          </w:p>
        </w:tc>
      </w:tr>
      <w:tr w:rsidR="00C756A0" w:rsidRPr="006017C6" w14:paraId="25AF90FF" w14:textId="77777777" w:rsidTr="00A32FA8">
        <w:trPr>
          <w:trHeight w:val="648"/>
          <w:jc w:val="center"/>
        </w:trPr>
        <w:tc>
          <w:tcPr>
            <w:tcW w:w="3673" w:type="dxa"/>
            <w:vMerge/>
            <w:vAlign w:val="center"/>
          </w:tcPr>
          <w:p w14:paraId="2C6717BD" w14:textId="77777777" w:rsidR="00C756A0" w:rsidRPr="00E67FBD" w:rsidRDefault="00C756A0" w:rsidP="006D7E92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008000"/>
              <w:bottom w:val="single" w:sz="12" w:space="0" w:color="008000"/>
            </w:tcBorders>
            <w:vAlign w:val="center"/>
          </w:tcPr>
          <w:p w14:paraId="0A067C1D" w14:textId="77777777" w:rsidR="00C756A0" w:rsidRPr="00E67FBD" w:rsidRDefault="00C756A0" w:rsidP="006D7E92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Grief Encounters</w:t>
            </w:r>
          </w:p>
        </w:tc>
        <w:tc>
          <w:tcPr>
            <w:tcW w:w="3348" w:type="dxa"/>
            <w:tcBorders>
              <w:top w:val="single" w:sz="12" w:space="0" w:color="008000"/>
              <w:bottom w:val="single" w:sz="12" w:space="0" w:color="008000"/>
            </w:tcBorders>
          </w:tcPr>
          <w:p w14:paraId="35D41ED5" w14:textId="10E8EEA6" w:rsidR="00C756A0" w:rsidRPr="00E67FBD" w:rsidRDefault="00C756A0" w:rsidP="00B563ED">
            <w:pPr>
              <w:spacing w:line="240" w:lineRule="auto"/>
              <w:ind w:left="90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E67FBD">
              <w:rPr>
                <w:rFonts w:ascii="Raleway" w:hAnsi="Raleway"/>
                <w:b/>
                <w:sz w:val="18"/>
                <w:szCs w:val="18"/>
              </w:rPr>
              <w:t>1 x 30 min session per week/ Pastoral Team</w:t>
            </w:r>
          </w:p>
        </w:tc>
      </w:tr>
    </w:tbl>
    <w:p w14:paraId="55A1F31E" w14:textId="77777777" w:rsidR="00EC7AAA" w:rsidRDefault="00EC7AAA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7B7E236C" w14:textId="00CE1431" w:rsidR="001E10E5" w:rsidRPr="009909FB" w:rsidRDefault="001E10E5" w:rsidP="00793A9E">
      <w:pPr>
        <w:spacing w:line="240" w:lineRule="auto"/>
        <w:jc w:val="both"/>
        <w:rPr>
          <w:rFonts w:ascii="Raleway" w:hAnsi="Raleway"/>
          <w:bCs/>
          <w:sz w:val="24"/>
          <w:szCs w:val="24"/>
        </w:rPr>
      </w:pPr>
      <w:r w:rsidRPr="009909FB">
        <w:rPr>
          <w:rFonts w:ascii="Raleway" w:hAnsi="Raleway"/>
          <w:bCs/>
          <w:sz w:val="24"/>
          <w:szCs w:val="24"/>
        </w:rPr>
        <w:t>If these strategies do not support children in reaching their potential</w:t>
      </w:r>
      <w:r w:rsidR="004420E4" w:rsidRPr="009909FB">
        <w:rPr>
          <w:rFonts w:ascii="Raleway" w:hAnsi="Raleway"/>
          <w:bCs/>
          <w:sz w:val="24"/>
          <w:szCs w:val="24"/>
        </w:rPr>
        <w:t xml:space="preserve"> (or if </w:t>
      </w:r>
      <w:r w:rsidR="00D36C17" w:rsidRPr="009909FB">
        <w:rPr>
          <w:rFonts w:ascii="Raleway" w:hAnsi="Raleway"/>
          <w:bCs/>
          <w:sz w:val="24"/>
          <w:szCs w:val="24"/>
        </w:rPr>
        <w:t xml:space="preserve">the cause of the difficulties </w:t>
      </w:r>
      <w:r w:rsidR="007E2CC1">
        <w:rPr>
          <w:rFonts w:ascii="Raleway" w:hAnsi="Raleway"/>
          <w:bCs/>
          <w:sz w:val="24"/>
          <w:szCs w:val="24"/>
        </w:rPr>
        <w:t xml:space="preserve">which </w:t>
      </w:r>
      <w:r w:rsidR="00D36C17" w:rsidRPr="009909FB">
        <w:rPr>
          <w:rFonts w:ascii="Raleway" w:hAnsi="Raleway"/>
          <w:bCs/>
          <w:sz w:val="24"/>
          <w:szCs w:val="24"/>
        </w:rPr>
        <w:t xml:space="preserve">a child may be </w:t>
      </w:r>
      <w:r w:rsidR="007E2CC1" w:rsidRPr="009909FB">
        <w:rPr>
          <w:rFonts w:ascii="Raleway" w:hAnsi="Raleway"/>
          <w:bCs/>
          <w:sz w:val="24"/>
          <w:szCs w:val="24"/>
        </w:rPr>
        <w:t>facing</w:t>
      </w:r>
      <w:r w:rsidR="00D36C17" w:rsidRPr="009909FB">
        <w:rPr>
          <w:rFonts w:ascii="Raleway" w:hAnsi="Raleway"/>
          <w:bCs/>
          <w:sz w:val="24"/>
          <w:szCs w:val="24"/>
        </w:rPr>
        <w:t xml:space="preserve"> could be due to an underlying medical or speci</w:t>
      </w:r>
      <w:r w:rsidR="00563D2D" w:rsidRPr="009909FB">
        <w:rPr>
          <w:rFonts w:ascii="Raleway" w:hAnsi="Raleway"/>
          <w:bCs/>
          <w:sz w:val="24"/>
          <w:szCs w:val="24"/>
        </w:rPr>
        <w:t>fic learning difference</w:t>
      </w:r>
      <w:r w:rsidR="007E2CC1">
        <w:rPr>
          <w:rFonts w:ascii="Raleway" w:hAnsi="Raleway"/>
          <w:bCs/>
          <w:sz w:val="24"/>
          <w:szCs w:val="24"/>
        </w:rPr>
        <w:t xml:space="preserve">) </w:t>
      </w:r>
      <w:r w:rsidRPr="009909FB">
        <w:rPr>
          <w:rFonts w:ascii="Raleway" w:hAnsi="Raleway"/>
          <w:bCs/>
          <w:sz w:val="24"/>
          <w:szCs w:val="24"/>
        </w:rPr>
        <w:t xml:space="preserve">they will then have access to additional specialist support. </w:t>
      </w:r>
      <w:r w:rsidR="00480888" w:rsidRPr="009909FB">
        <w:rPr>
          <w:rFonts w:ascii="Raleway" w:hAnsi="Raleway"/>
          <w:bCs/>
          <w:sz w:val="24"/>
          <w:szCs w:val="24"/>
        </w:rPr>
        <w:t xml:space="preserve">The main </w:t>
      </w:r>
      <w:r w:rsidR="00251F79" w:rsidRPr="009909FB">
        <w:rPr>
          <w:rFonts w:ascii="Raleway" w:hAnsi="Raleway"/>
          <w:bCs/>
          <w:sz w:val="24"/>
          <w:szCs w:val="24"/>
        </w:rPr>
        <w:t>providers</w:t>
      </w:r>
      <w:r w:rsidR="00480888" w:rsidRPr="009909FB">
        <w:rPr>
          <w:rFonts w:ascii="Raleway" w:hAnsi="Raleway"/>
          <w:bCs/>
          <w:sz w:val="24"/>
          <w:szCs w:val="24"/>
        </w:rPr>
        <w:t xml:space="preserve"> in Lincolnshire are listed below, although this list is not exhaustive</w:t>
      </w:r>
      <w:r w:rsidR="00251F79" w:rsidRPr="009909FB">
        <w:rPr>
          <w:rFonts w:ascii="Raleway" w:hAnsi="Raleway"/>
          <w:bCs/>
          <w:sz w:val="24"/>
          <w:szCs w:val="24"/>
        </w:rPr>
        <w:t xml:space="preserve">: </w:t>
      </w:r>
    </w:p>
    <w:tbl>
      <w:tblPr>
        <w:tblW w:w="10632" w:type="dxa"/>
        <w:jc w:val="center"/>
        <w:tblBorders>
          <w:top w:val="single" w:sz="12" w:space="0" w:color="006600"/>
          <w:left w:val="single" w:sz="12" w:space="0" w:color="006600"/>
          <w:bottom w:val="single" w:sz="12" w:space="0" w:color="006600"/>
          <w:right w:val="single" w:sz="12" w:space="0" w:color="006600"/>
          <w:insideH w:val="single" w:sz="12" w:space="0" w:color="006600"/>
          <w:insideV w:val="single" w:sz="12" w:space="0" w:color="006600"/>
        </w:tblBorders>
        <w:tblLayout w:type="fixed"/>
        <w:tblLook w:val="0000" w:firstRow="0" w:lastRow="0" w:firstColumn="0" w:lastColumn="0" w:noHBand="0" w:noVBand="0"/>
      </w:tblPr>
      <w:tblGrid>
        <w:gridCol w:w="1874"/>
        <w:gridCol w:w="5356"/>
        <w:gridCol w:w="1701"/>
        <w:gridCol w:w="1701"/>
      </w:tblGrid>
      <w:tr w:rsidR="00D077D5" w:rsidRPr="006017C6" w14:paraId="6DDB8462" w14:textId="77777777" w:rsidTr="007E2CC1">
        <w:trPr>
          <w:trHeight w:val="1239"/>
          <w:jc w:val="center"/>
        </w:trPr>
        <w:tc>
          <w:tcPr>
            <w:tcW w:w="1874" w:type="dxa"/>
            <w:vAlign w:val="center"/>
          </w:tcPr>
          <w:p w14:paraId="40FE7220" w14:textId="37831B37" w:rsidR="007E23DC" w:rsidRPr="001A1223" w:rsidRDefault="0016359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Service</w:t>
            </w:r>
          </w:p>
        </w:tc>
        <w:tc>
          <w:tcPr>
            <w:tcW w:w="5356" w:type="dxa"/>
            <w:vAlign w:val="center"/>
          </w:tcPr>
          <w:p w14:paraId="7C6D0618" w14:textId="52262AAE" w:rsidR="007E23DC" w:rsidRPr="001A1223" w:rsidRDefault="00B125D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Support Offered</w:t>
            </w:r>
          </w:p>
        </w:tc>
        <w:tc>
          <w:tcPr>
            <w:tcW w:w="1701" w:type="dxa"/>
            <w:vAlign w:val="center"/>
          </w:tcPr>
          <w:p w14:paraId="7D8FCA11" w14:textId="64873FD7" w:rsidR="007E23DC" w:rsidRPr="001A1223" w:rsidRDefault="00B125D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</w:t>
            </w:r>
            <w:r w:rsidR="004C19C5" w:rsidRPr="001A1223">
              <w:rPr>
                <w:rFonts w:ascii="Raleway" w:hAnsi="Raleway"/>
                <w:b/>
                <w:sz w:val="18"/>
                <w:szCs w:val="18"/>
              </w:rPr>
              <w:t xml:space="preserve"> Process / Waiting Times</w:t>
            </w:r>
          </w:p>
        </w:tc>
        <w:tc>
          <w:tcPr>
            <w:tcW w:w="1701" w:type="dxa"/>
            <w:vAlign w:val="center"/>
          </w:tcPr>
          <w:p w14:paraId="2A788D90" w14:textId="5CBA08E9" w:rsidR="007E23DC" w:rsidRPr="001A1223" w:rsidRDefault="00B01C50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LCC Funded</w:t>
            </w:r>
            <w:r w:rsidR="004C19C5" w:rsidRPr="001A1223">
              <w:rPr>
                <w:rFonts w:ascii="Raleway" w:hAnsi="Raleway"/>
                <w:b/>
                <w:sz w:val="18"/>
                <w:szCs w:val="18"/>
              </w:rPr>
              <w:t xml:space="preserve"> / Bought-In</w:t>
            </w:r>
            <w:r>
              <w:rPr>
                <w:rFonts w:ascii="Raleway" w:hAnsi="Raleway"/>
                <w:b/>
                <w:sz w:val="18"/>
                <w:szCs w:val="18"/>
              </w:rPr>
              <w:t xml:space="preserve"> By School</w:t>
            </w:r>
          </w:p>
        </w:tc>
      </w:tr>
      <w:tr w:rsidR="00D077D5" w:rsidRPr="006017C6" w14:paraId="2EE7684E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51AE987D" w14:textId="77777777" w:rsidR="00B125D1" w:rsidRPr="001A1223" w:rsidRDefault="00B125D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A</w:t>
            </w:r>
            <w:r w:rsidR="00342466" w:rsidRPr="001A1223">
              <w:rPr>
                <w:rFonts w:ascii="Raleway" w:hAnsi="Raleway"/>
                <w:b/>
                <w:sz w:val="18"/>
                <w:szCs w:val="18"/>
              </w:rPr>
              <w:t>sk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SALL</w:t>
            </w:r>
          </w:p>
          <w:p w14:paraId="14F7BBBA" w14:textId="29EEA647" w:rsidR="00342466" w:rsidRPr="001A1223" w:rsidRDefault="00236292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</w:t>
            </w:r>
            <w:r w:rsidR="00342466" w:rsidRPr="001A1223">
              <w:rPr>
                <w:rFonts w:ascii="Raleway" w:hAnsi="Raleway"/>
                <w:b/>
                <w:sz w:val="18"/>
                <w:szCs w:val="18"/>
              </w:rPr>
              <w:t>SEN Advice Line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Lincs)</w:t>
            </w:r>
          </w:p>
        </w:tc>
        <w:tc>
          <w:tcPr>
            <w:tcW w:w="5356" w:type="dxa"/>
            <w:vAlign w:val="center"/>
          </w:tcPr>
          <w:p w14:paraId="7A5EFBEF" w14:textId="34E3BFEC" w:rsidR="00B125D1" w:rsidRPr="001A1223" w:rsidRDefault="006C7777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Advice line for professionals offered by Lincolnshire NHS – signpost the next steps for confidential cases brought to them.</w:t>
            </w:r>
            <w:r w:rsidR="007D41DB" w:rsidRPr="001A1223">
              <w:rPr>
                <w:rFonts w:ascii="Raleway" w:hAnsi="Raleway"/>
                <w:b/>
                <w:sz w:val="18"/>
                <w:szCs w:val="18"/>
              </w:rPr>
              <w:t xml:space="preserve"> Educational Psychology advice and consultations can also be arranged with school professional.</w:t>
            </w:r>
          </w:p>
          <w:p w14:paraId="7EE98EC8" w14:textId="7A1B4856" w:rsidR="00A53BCF" w:rsidRPr="001A1223" w:rsidRDefault="00A53BC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2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https://www.lincolnshire.gov.uk/support-education/ask-sall</w:t>
              </w:r>
            </w:hyperlink>
          </w:p>
        </w:tc>
        <w:tc>
          <w:tcPr>
            <w:tcW w:w="1701" w:type="dxa"/>
            <w:vAlign w:val="center"/>
          </w:tcPr>
          <w:p w14:paraId="6117820B" w14:textId="365348E3" w:rsidR="00B125D1" w:rsidRPr="001A1223" w:rsidRDefault="00236292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Contact</w:t>
            </w:r>
            <w:r w:rsidR="001F1DCB" w:rsidRPr="001A1223">
              <w:rPr>
                <w:rFonts w:ascii="Raleway" w:hAnsi="Raleway"/>
                <w:b/>
                <w:sz w:val="18"/>
                <w:szCs w:val="18"/>
              </w:rPr>
              <w:t xml:space="preserve"> made by school. Approx 2 week waiting time.</w:t>
            </w:r>
          </w:p>
        </w:tc>
        <w:tc>
          <w:tcPr>
            <w:tcW w:w="1701" w:type="dxa"/>
            <w:vAlign w:val="center"/>
          </w:tcPr>
          <w:p w14:paraId="5DE4D5B5" w14:textId="3524B7E0" w:rsidR="00B125D1" w:rsidRPr="001A1223" w:rsidRDefault="0036173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23A64C9F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1A2700FB" w14:textId="77777777" w:rsidR="00B125D1" w:rsidRPr="001A1223" w:rsidRDefault="00DA1D5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ESCO</w:t>
            </w:r>
          </w:p>
          <w:p w14:paraId="6D10743F" w14:textId="1DF4D025" w:rsidR="00DA1D5E" w:rsidRPr="001A1223" w:rsidRDefault="00DA1D5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</w:t>
            </w:r>
            <w:r w:rsidR="001F6BEB" w:rsidRPr="001A1223">
              <w:rPr>
                <w:rFonts w:ascii="Raleway" w:hAnsi="Raleway"/>
                <w:b/>
                <w:sz w:val="18"/>
                <w:szCs w:val="18"/>
              </w:rPr>
              <w:t>E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arly Support Care</w:t>
            </w:r>
            <w:r w:rsidR="001F6BEB" w:rsidRPr="001A1223">
              <w:rPr>
                <w:rFonts w:ascii="Raleway" w:hAnsi="Raleway"/>
                <w:b/>
                <w:sz w:val="18"/>
                <w:szCs w:val="18"/>
              </w:rPr>
              <w:t xml:space="preserve"> Coordination)</w:t>
            </w:r>
          </w:p>
        </w:tc>
        <w:tc>
          <w:tcPr>
            <w:tcW w:w="5356" w:type="dxa"/>
            <w:vAlign w:val="center"/>
          </w:tcPr>
          <w:p w14:paraId="07DA2FEB" w14:textId="0518D99E" w:rsidR="00B125D1" w:rsidRPr="001A1223" w:rsidRDefault="00297AF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Advice on the </w:t>
            </w:r>
            <w:r w:rsidR="00050A3A" w:rsidRPr="001A1223">
              <w:rPr>
                <w:rFonts w:ascii="Raleway" w:hAnsi="Raleway"/>
                <w:b/>
                <w:sz w:val="18"/>
                <w:szCs w:val="18"/>
              </w:rPr>
              <w:t>coordination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of targeted support for children with complex </w:t>
            </w:r>
            <w:r w:rsidR="00050A3A" w:rsidRPr="001A1223">
              <w:rPr>
                <w:rFonts w:ascii="Raleway" w:hAnsi="Raleway"/>
                <w:b/>
                <w:sz w:val="18"/>
                <w:szCs w:val="18"/>
              </w:rPr>
              <w:t>and/or significant needs.</w:t>
            </w:r>
          </w:p>
          <w:p w14:paraId="2B489730" w14:textId="62C8A811" w:rsidR="00050A3A" w:rsidRPr="001A1223" w:rsidRDefault="00050A3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3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https://www.lincolnshire.gov.uk/childrens-social-care/early-support-care-coordination</w:t>
              </w:r>
            </w:hyperlink>
          </w:p>
        </w:tc>
        <w:tc>
          <w:tcPr>
            <w:tcW w:w="1701" w:type="dxa"/>
            <w:vAlign w:val="center"/>
          </w:tcPr>
          <w:p w14:paraId="1ADCE17C" w14:textId="395FAD46" w:rsidR="00B125D1" w:rsidRPr="001A1223" w:rsidRDefault="00F0090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via EHA</w:t>
            </w:r>
          </w:p>
        </w:tc>
        <w:tc>
          <w:tcPr>
            <w:tcW w:w="1701" w:type="dxa"/>
            <w:vAlign w:val="center"/>
          </w:tcPr>
          <w:p w14:paraId="26C30BBE" w14:textId="3886FA83" w:rsidR="00B125D1" w:rsidRPr="001A1223" w:rsidRDefault="0036173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165B0633" w14:textId="77777777" w:rsidTr="007E2CC1">
        <w:trPr>
          <w:trHeight w:val="1398"/>
          <w:jc w:val="center"/>
        </w:trPr>
        <w:tc>
          <w:tcPr>
            <w:tcW w:w="1874" w:type="dxa"/>
            <w:vAlign w:val="center"/>
          </w:tcPr>
          <w:p w14:paraId="719C9CE1" w14:textId="77777777" w:rsidR="002C321A" w:rsidRPr="001A1223" w:rsidRDefault="002C321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Lincolnshire Education </w:t>
            </w:r>
            <w:r w:rsidR="00EC2309" w:rsidRPr="001A1223">
              <w:rPr>
                <w:rFonts w:ascii="Raleway" w:hAnsi="Raleway"/>
                <w:b/>
                <w:sz w:val="18"/>
                <w:szCs w:val="18"/>
              </w:rPr>
              <w:t>Psychology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Service</w:t>
            </w:r>
          </w:p>
          <w:p w14:paraId="77B3BF26" w14:textId="061C0328" w:rsidR="00305BCC" w:rsidRPr="001A1223" w:rsidRDefault="00305BC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(EP)</w:t>
            </w:r>
          </w:p>
        </w:tc>
        <w:tc>
          <w:tcPr>
            <w:tcW w:w="5356" w:type="dxa"/>
            <w:vAlign w:val="center"/>
          </w:tcPr>
          <w:p w14:paraId="52F40951" w14:textId="0F3B570C" w:rsidR="00B125D1" w:rsidRPr="001A1223" w:rsidRDefault="004A01BD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Assessing children’s </w:t>
            </w:r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 xml:space="preserve">behavioural, social, emotional and academic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difficulties and making recommendations.</w:t>
            </w:r>
          </w:p>
          <w:p w14:paraId="45B90C04" w14:textId="09654DDE" w:rsidR="002F53CA" w:rsidRPr="001A1223" w:rsidRDefault="002F53C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4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https://lincolnshire.fsd.org.uk/kb5/lincs/fsd/service.page?id=ChwtZ1FYdpo</w:t>
              </w:r>
            </w:hyperlink>
          </w:p>
        </w:tc>
        <w:tc>
          <w:tcPr>
            <w:tcW w:w="1701" w:type="dxa"/>
            <w:vAlign w:val="center"/>
          </w:tcPr>
          <w:p w14:paraId="670ECEFE" w14:textId="693FFDD9" w:rsidR="00B125D1" w:rsidRPr="001A1223" w:rsidRDefault="00D077D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Requested by Lincs SEN Team if EHCP request has been successful</w:t>
            </w:r>
          </w:p>
        </w:tc>
        <w:tc>
          <w:tcPr>
            <w:tcW w:w="1701" w:type="dxa"/>
            <w:vAlign w:val="center"/>
          </w:tcPr>
          <w:p w14:paraId="3E27C270" w14:textId="55429772" w:rsidR="00B125D1" w:rsidRPr="001A1223" w:rsidRDefault="0036173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B56584" w:rsidRPr="006017C6" w14:paraId="65ABF691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6CF234FC" w14:textId="77777777" w:rsidR="00B56584" w:rsidRPr="001A1223" w:rsidRDefault="00B5658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Successful Psychology</w:t>
            </w:r>
          </w:p>
          <w:p w14:paraId="2D91C224" w14:textId="107802E1" w:rsidR="00305BCC" w:rsidRPr="001A1223" w:rsidRDefault="00305BC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(EP)</w:t>
            </w:r>
          </w:p>
        </w:tc>
        <w:tc>
          <w:tcPr>
            <w:tcW w:w="5356" w:type="dxa"/>
            <w:vAlign w:val="center"/>
          </w:tcPr>
          <w:p w14:paraId="4BD197CC" w14:textId="7F575036" w:rsidR="00B56584" w:rsidRPr="001A1223" w:rsidRDefault="000A006D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Private EP service, a</w:t>
            </w:r>
            <w:r w:rsidR="00305BCC" w:rsidRPr="001A1223">
              <w:rPr>
                <w:rFonts w:ascii="Raleway" w:hAnsi="Raleway"/>
                <w:b/>
                <w:sz w:val="18"/>
                <w:szCs w:val="18"/>
              </w:rPr>
              <w:t>ssessing children’s behavioural, social, emotional and academic difficulties and making recommendations.</w:t>
            </w:r>
          </w:p>
        </w:tc>
        <w:tc>
          <w:tcPr>
            <w:tcW w:w="1701" w:type="dxa"/>
            <w:vAlign w:val="center"/>
          </w:tcPr>
          <w:p w14:paraId="42B95A35" w14:textId="3A47A04C" w:rsidR="00B56584" w:rsidRPr="001A1223" w:rsidRDefault="00895C0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Triaged and referred by school. Approx. 12 month waiting time.</w:t>
            </w:r>
          </w:p>
        </w:tc>
        <w:tc>
          <w:tcPr>
            <w:tcW w:w="1701" w:type="dxa"/>
            <w:vAlign w:val="center"/>
          </w:tcPr>
          <w:p w14:paraId="5BC668B6" w14:textId="2A43AADE" w:rsidR="00B56584" w:rsidRPr="001A1223" w:rsidRDefault="000A006D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Bought-in</w:t>
            </w:r>
          </w:p>
        </w:tc>
      </w:tr>
      <w:tr w:rsidR="00D077D5" w:rsidRPr="006017C6" w14:paraId="4D1552CD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11BA1962" w14:textId="75D6BDB2" w:rsidR="00B125D1" w:rsidRPr="001A1223" w:rsidRDefault="00E55EE3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Sensory S</w:t>
            </w:r>
            <w:r w:rsidR="007F0981" w:rsidRPr="001A1223">
              <w:rPr>
                <w:rFonts w:ascii="Raleway" w:hAnsi="Raleway"/>
                <w:b/>
                <w:sz w:val="18"/>
                <w:szCs w:val="18"/>
              </w:rPr>
              <w:t>ervices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Team</w:t>
            </w:r>
          </w:p>
          <w:p w14:paraId="1F514295" w14:textId="3D7309DA" w:rsidR="00E55EE3" w:rsidRPr="001A1223" w:rsidRDefault="00E55EE3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(SEST)</w:t>
            </w:r>
          </w:p>
        </w:tc>
        <w:tc>
          <w:tcPr>
            <w:tcW w:w="5356" w:type="dxa"/>
            <w:vAlign w:val="center"/>
          </w:tcPr>
          <w:p w14:paraId="1C215455" w14:textId="7CE951AC" w:rsidR="00B125D1" w:rsidRPr="001A1223" w:rsidRDefault="00601DC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 service for children with a diagnosed sensory impairment, through professional service to schools.</w:t>
            </w:r>
          </w:p>
          <w:p w14:paraId="0B741BE8" w14:textId="2F8A69A6" w:rsidR="002F3BEF" w:rsidRPr="001A1223" w:rsidRDefault="002F3BE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5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https://www.lincolnshire.gov.uk/directory-record/63945/sensory-education-and-support-team</w:t>
              </w:r>
            </w:hyperlink>
          </w:p>
        </w:tc>
        <w:tc>
          <w:tcPr>
            <w:tcW w:w="1701" w:type="dxa"/>
            <w:vAlign w:val="center"/>
          </w:tcPr>
          <w:p w14:paraId="005F5B97" w14:textId="0480F294" w:rsidR="00B125D1" w:rsidRPr="001A1223" w:rsidRDefault="00D173BD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</w:t>
            </w:r>
            <w:r w:rsidR="00601DCA" w:rsidRPr="001A1223">
              <w:rPr>
                <w:rFonts w:ascii="Raleway" w:hAnsi="Raleway"/>
                <w:b/>
                <w:sz w:val="18"/>
                <w:szCs w:val="18"/>
              </w:rPr>
              <w:t xml:space="preserve"> by school. Approx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4 week waiting time.</w:t>
            </w:r>
          </w:p>
        </w:tc>
        <w:tc>
          <w:tcPr>
            <w:tcW w:w="1701" w:type="dxa"/>
            <w:vAlign w:val="center"/>
          </w:tcPr>
          <w:p w14:paraId="65496E32" w14:textId="29EEF464" w:rsidR="00B125D1" w:rsidRPr="001A1223" w:rsidRDefault="0036173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373E28CA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46165425" w14:textId="065BABEC" w:rsidR="00B125D1" w:rsidRPr="001A1223" w:rsidRDefault="007F098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lastRenderedPageBreak/>
              <w:t>Working Together Team (WTT)</w:t>
            </w:r>
          </w:p>
        </w:tc>
        <w:tc>
          <w:tcPr>
            <w:tcW w:w="5356" w:type="dxa"/>
            <w:vAlign w:val="center"/>
          </w:tcPr>
          <w:p w14:paraId="201096AC" w14:textId="1DEF2454" w:rsidR="00B125D1" w:rsidRPr="001A1223" w:rsidRDefault="00101EE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Lincolnshire service for children with Autism Spectrum </w:t>
            </w:r>
            <w:r w:rsidR="00C122CD" w:rsidRPr="001A1223">
              <w:rPr>
                <w:rFonts w:ascii="Raleway" w:hAnsi="Raleway"/>
                <w:b/>
                <w:sz w:val="18"/>
                <w:szCs w:val="18"/>
              </w:rPr>
              <w:t>Differences, (ASD).</w:t>
            </w:r>
            <w:r w:rsidR="00316792" w:rsidRPr="001A1223">
              <w:rPr>
                <w:rFonts w:ascii="Raleway" w:hAnsi="Raleway"/>
                <w:b/>
                <w:sz w:val="18"/>
                <w:szCs w:val="18"/>
              </w:rPr>
              <w:t xml:space="preserve"> Offers training for professionals and parents, </w:t>
            </w:r>
            <w:proofErr w:type="gramStart"/>
            <w:r w:rsidR="00316792" w:rsidRPr="001A1223">
              <w:rPr>
                <w:rFonts w:ascii="Raleway" w:hAnsi="Raleway"/>
                <w:b/>
                <w:sz w:val="18"/>
                <w:szCs w:val="18"/>
              </w:rPr>
              <w:t>help-line</w:t>
            </w:r>
            <w:proofErr w:type="gramEnd"/>
            <w:r w:rsidR="00316792" w:rsidRPr="001A1223">
              <w:rPr>
                <w:rFonts w:ascii="Raleway" w:hAnsi="Raleway"/>
                <w:b/>
                <w:sz w:val="18"/>
                <w:szCs w:val="18"/>
              </w:rPr>
              <w:t xml:space="preserve"> and in-school assessments</w:t>
            </w:r>
            <w:r w:rsidR="009A5C57" w:rsidRPr="001A1223">
              <w:rPr>
                <w:rFonts w:ascii="Raleway" w:hAnsi="Raleway"/>
                <w:b/>
                <w:sz w:val="18"/>
                <w:szCs w:val="18"/>
              </w:rPr>
              <w:t xml:space="preserve"> with recommendations.</w:t>
            </w:r>
          </w:p>
          <w:p w14:paraId="61A6E8D4" w14:textId="26FF61E5" w:rsidR="00CA6A91" w:rsidRPr="001A1223" w:rsidRDefault="00CA6A9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6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https://www.wtt.org.uk/</w:t>
              </w:r>
            </w:hyperlink>
          </w:p>
        </w:tc>
        <w:tc>
          <w:tcPr>
            <w:tcW w:w="1701" w:type="dxa"/>
            <w:vAlign w:val="center"/>
          </w:tcPr>
          <w:p w14:paraId="5B3F019A" w14:textId="1720F3D0" w:rsidR="00B125D1" w:rsidRPr="001A1223" w:rsidRDefault="00CD7E0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Triaged and referred by school. Approx. 6 month waiting time.</w:t>
            </w:r>
          </w:p>
        </w:tc>
        <w:tc>
          <w:tcPr>
            <w:tcW w:w="1701" w:type="dxa"/>
            <w:vAlign w:val="center"/>
          </w:tcPr>
          <w:p w14:paraId="1B2D6310" w14:textId="763D31BE" w:rsidR="00B125D1" w:rsidRPr="001A1223" w:rsidRDefault="0036173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077D5" w:rsidRPr="006017C6" w14:paraId="6CB5B7CA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4FA35A8C" w14:textId="77777777" w:rsidR="00B125D1" w:rsidRPr="001A1223" w:rsidRDefault="007F098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Specialist </w:t>
            </w:r>
            <w:r w:rsidR="00CD6379" w:rsidRPr="001A1223">
              <w:rPr>
                <w:rFonts w:ascii="Raleway" w:hAnsi="Raleway"/>
                <w:b/>
                <w:sz w:val="18"/>
                <w:szCs w:val="18"/>
              </w:rPr>
              <w:t>Teacher</w:t>
            </w:r>
            <w:r w:rsidR="000B666E" w:rsidRPr="001A1223">
              <w:rPr>
                <w:rFonts w:ascii="Raleway" w:hAnsi="Raleway"/>
                <w:b/>
                <w:sz w:val="18"/>
                <w:szCs w:val="18"/>
              </w:rPr>
              <w:t xml:space="preserve"> Team</w:t>
            </w:r>
          </w:p>
          <w:p w14:paraId="66AFAE43" w14:textId="29CE6BFF" w:rsidR="000407C8" w:rsidRPr="001A1223" w:rsidRDefault="000407C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(STT)</w:t>
            </w:r>
          </w:p>
        </w:tc>
        <w:tc>
          <w:tcPr>
            <w:tcW w:w="5356" w:type="dxa"/>
            <w:vAlign w:val="center"/>
          </w:tcPr>
          <w:p w14:paraId="776901D7" w14:textId="47466B4A" w:rsidR="00B125D1" w:rsidRPr="001A1223" w:rsidRDefault="000B66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Offers professional assessments for </w:t>
            </w:r>
            <w:r w:rsidR="006A18CD" w:rsidRPr="001A1223">
              <w:rPr>
                <w:rFonts w:ascii="Raleway" w:hAnsi="Raleway"/>
                <w:b/>
                <w:sz w:val="18"/>
                <w:szCs w:val="18"/>
              </w:rPr>
              <w:t>dyslexia, dyscalculia, processing and memory d</w:t>
            </w:r>
            <w:r w:rsidR="00C122CD" w:rsidRPr="001A1223">
              <w:rPr>
                <w:rFonts w:ascii="Raleway" w:hAnsi="Raleway"/>
                <w:b/>
                <w:sz w:val="18"/>
                <w:szCs w:val="18"/>
              </w:rPr>
              <w:t>ifferences</w:t>
            </w:r>
            <w:r w:rsidR="009A5C57" w:rsidRPr="001A1223">
              <w:rPr>
                <w:rFonts w:ascii="Raleway" w:hAnsi="Raleway"/>
                <w:b/>
                <w:sz w:val="18"/>
                <w:szCs w:val="18"/>
              </w:rPr>
              <w:t>, with recommendations.</w:t>
            </w:r>
            <w:r w:rsidR="004E1881" w:rsidRPr="001A1223">
              <w:rPr>
                <w:rFonts w:ascii="Raleway" w:hAnsi="Raleway"/>
                <w:b/>
                <w:sz w:val="18"/>
                <w:szCs w:val="18"/>
              </w:rPr>
              <w:t xml:space="preserve"> Parent advice.</w:t>
            </w:r>
          </w:p>
          <w:p w14:paraId="7CBD3B38" w14:textId="1B3F84AE" w:rsidR="00C404A0" w:rsidRPr="001A1223" w:rsidRDefault="00C404A0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7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https://www.lincolnshire.gov.uk/directory-record/63946/specialist-teaching-team</w:t>
              </w:r>
            </w:hyperlink>
          </w:p>
        </w:tc>
        <w:tc>
          <w:tcPr>
            <w:tcW w:w="1701" w:type="dxa"/>
            <w:vAlign w:val="center"/>
          </w:tcPr>
          <w:p w14:paraId="0295CF5B" w14:textId="07CD6932" w:rsidR="00B125D1" w:rsidRPr="001A1223" w:rsidRDefault="009A5C57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Triaged and r</w:t>
            </w:r>
            <w:r w:rsidR="00A02332" w:rsidRPr="001A1223">
              <w:rPr>
                <w:rFonts w:ascii="Raleway" w:hAnsi="Raleway"/>
                <w:b/>
                <w:sz w:val="18"/>
                <w:szCs w:val="18"/>
              </w:rPr>
              <w:t>eferred by school. Approx. 18 month waiting time.</w:t>
            </w:r>
          </w:p>
        </w:tc>
        <w:tc>
          <w:tcPr>
            <w:tcW w:w="1701" w:type="dxa"/>
            <w:vAlign w:val="center"/>
          </w:tcPr>
          <w:p w14:paraId="48407AD9" w14:textId="3C8FFB53" w:rsidR="00B125D1" w:rsidRPr="001A1223" w:rsidRDefault="00A02332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Bought-in</w:t>
            </w:r>
          </w:p>
        </w:tc>
      </w:tr>
      <w:tr w:rsidR="00D077D5" w:rsidRPr="006017C6" w14:paraId="0111AE61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49417C04" w14:textId="77777777" w:rsidR="00B125D1" w:rsidRPr="001A1223" w:rsidRDefault="005917D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Specialist Teacher Team – Dyslexia Outreach</w:t>
            </w:r>
          </w:p>
          <w:p w14:paraId="1258B2E0" w14:textId="1C718E3A" w:rsidR="000B666E" w:rsidRPr="001A1223" w:rsidRDefault="000B66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(STTDO)</w:t>
            </w:r>
          </w:p>
        </w:tc>
        <w:tc>
          <w:tcPr>
            <w:tcW w:w="5356" w:type="dxa"/>
            <w:vAlign w:val="center"/>
          </w:tcPr>
          <w:p w14:paraId="1EFCDBAD" w14:textId="197C3EC8" w:rsidR="00B125D1" w:rsidRPr="001A1223" w:rsidRDefault="003D5BF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Offers professional advice and training, and support </w:t>
            </w:r>
            <w:r w:rsidR="000407C8" w:rsidRPr="001A1223">
              <w:rPr>
                <w:rFonts w:ascii="Raleway" w:hAnsi="Raleway"/>
                <w:b/>
                <w:sz w:val="18"/>
                <w:szCs w:val="18"/>
              </w:rPr>
              <w:t>for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parents </w:t>
            </w:r>
            <w:r w:rsidR="005917DC" w:rsidRPr="001A1223">
              <w:rPr>
                <w:rFonts w:ascii="Raleway" w:hAnsi="Raleway"/>
                <w:b/>
                <w:sz w:val="18"/>
                <w:szCs w:val="18"/>
              </w:rPr>
              <w:t>with children who have dyslexia.</w:t>
            </w:r>
          </w:p>
          <w:p w14:paraId="6FD303D4" w14:textId="7476E7F9" w:rsidR="005917DC" w:rsidRPr="001A1223" w:rsidRDefault="005917D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18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https://lincolnshire.fsd.org.uk/kb5/lincs/fsd/service.page?id=ie4CIKC2ygw&amp;familychannel=</w:t>
              </w:r>
            </w:hyperlink>
            <w:r w:rsidRPr="001A1223">
              <w:rPr>
                <w:rFonts w:ascii="Raleway" w:hAnsi="Raleway"/>
                <w:b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0D46CEA9" w14:textId="629C7A4C" w:rsidR="00B125D1" w:rsidRPr="001A1223" w:rsidRDefault="00C258E7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Help-line access by </w:t>
            </w:r>
            <w:r w:rsidR="000407C8" w:rsidRPr="001A1223">
              <w:rPr>
                <w:rFonts w:ascii="Raleway" w:hAnsi="Raleway"/>
                <w:b/>
                <w:sz w:val="18"/>
                <w:szCs w:val="18"/>
              </w:rPr>
              <w:t>school or parents</w:t>
            </w:r>
          </w:p>
        </w:tc>
        <w:tc>
          <w:tcPr>
            <w:tcW w:w="1701" w:type="dxa"/>
            <w:vAlign w:val="center"/>
          </w:tcPr>
          <w:p w14:paraId="7072D992" w14:textId="312749E8" w:rsidR="00B125D1" w:rsidRPr="001A1223" w:rsidRDefault="0036173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9420BF" w:rsidRPr="006017C6" w14:paraId="26ACEC07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6A9FC631" w14:textId="77777777" w:rsidR="009420BF" w:rsidRPr="001A1223" w:rsidRDefault="001004B2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 NHS Therapy Services</w:t>
            </w:r>
            <w:r w:rsidR="00E42F51" w:rsidRPr="001A1223">
              <w:rPr>
                <w:rFonts w:ascii="Raleway" w:hAnsi="Raleway"/>
                <w:b/>
                <w:sz w:val="18"/>
                <w:szCs w:val="18"/>
              </w:rPr>
              <w:t xml:space="preserve"> – Occupational Therapy</w:t>
            </w:r>
          </w:p>
          <w:p w14:paraId="169BE4E2" w14:textId="42EF1B63" w:rsidR="00E42F51" w:rsidRPr="001A1223" w:rsidRDefault="00E42F5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(OT)</w:t>
            </w:r>
          </w:p>
        </w:tc>
        <w:tc>
          <w:tcPr>
            <w:tcW w:w="5356" w:type="dxa"/>
            <w:vAlign w:val="center"/>
          </w:tcPr>
          <w:p w14:paraId="4620E655" w14:textId="7A517EA8" w:rsidR="009420BF" w:rsidRPr="001A1223" w:rsidRDefault="00FF530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Support for schools and families for children with significant physical </w:t>
            </w:r>
            <w:r w:rsidR="001004B2" w:rsidRPr="001A1223">
              <w:rPr>
                <w:rFonts w:ascii="Raleway" w:hAnsi="Raleway"/>
                <w:b/>
                <w:sz w:val="18"/>
                <w:szCs w:val="18"/>
              </w:rPr>
              <w:t>difficulties requiring further assessment, support, recommendations and training for those involved.</w:t>
            </w:r>
          </w:p>
          <w:p w14:paraId="189BFE02" w14:textId="77777777" w:rsidR="001004B2" w:rsidRDefault="001004B2" w:rsidP="007E2CC1">
            <w:pPr>
              <w:spacing w:line="240" w:lineRule="auto"/>
              <w:jc w:val="center"/>
              <w:rPr>
                <w:rStyle w:val="Hyperlink"/>
                <w:rFonts w:ascii="Raleway" w:hAnsi="Raleway"/>
                <w:b/>
                <w:sz w:val="18"/>
                <w:szCs w:val="18"/>
              </w:rPr>
            </w:pPr>
            <w:hyperlink r:id="rId19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https://www.lincolnshirechildrenstherapyservices.nhs.uk/our-services/childrens-occupational-therapy</w:t>
              </w:r>
            </w:hyperlink>
          </w:p>
          <w:p w14:paraId="3EB01D97" w14:textId="77777777" w:rsidR="00855F9D" w:rsidRPr="00855F9D" w:rsidRDefault="00855F9D" w:rsidP="007E2CC1">
            <w:pPr>
              <w:pStyle w:val="Footer"/>
              <w:tabs>
                <w:tab w:val="left" w:pos="3600"/>
                <w:tab w:val="left" w:pos="4680"/>
                <w:tab w:val="left" w:pos="5040"/>
                <w:tab w:val="left" w:pos="6480"/>
                <w:tab w:val="left" w:pos="6946"/>
              </w:tabs>
              <w:jc w:val="center"/>
              <w:rPr>
                <w:rFonts w:ascii="Raleway" w:hAnsi="Raleway" w:cs="Arial"/>
                <w:b/>
                <w:bCs/>
                <w:sz w:val="18"/>
                <w:szCs w:val="18"/>
              </w:rPr>
            </w:pPr>
            <w:hyperlink r:id="rId20" w:history="1"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 xml:space="preserve">Contact </w:t>
              </w:r>
              <w:proofErr w:type="gramStart"/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>us :</w:t>
              </w:r>
              <w:proofErr w:type="gramEnd"/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>: Lincolnshire Children's Therapy Services</w:t>
              </w:r>
            </w:hyperlink>
          </w:p>
          <w:p w14:paraId="75A8674C" w14:textId="4A58B839" w:rsidR="00BE7171" w:rsidRPr="001A1223" w:rsidRDefault="00BE717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88FCD76" w14:textId="296AC0D9" w:rsidR="009420BF" w:rsidRPr="001A1223" w:rsidRDefault="001E55A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BD4EEF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>Approx. 6 month waiting time.</w:t>
            </w:r>
          </w:p>
        </w:tc>
        <w:tc>
          <w:tcPr>
            <w:tcW w:w="1701" w:type="dxa"/>
            <w:vAlign w:val="center"/>
          </w:tcPr>
          <w:p w14:paraId="1FCA15A4" w14:textId="4F657B7C" w:rsidR="009420BF" w:rsidRPr="001A1223" w:rsidRDefault="00DE171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8041F" w:rsidRPr="006017C6" w14:paraId="2AAF4A61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50773183" w14:textId="6B843ED8" w:rsidR="00D8041F" w:rsidRPr="001A1223" w:rsidRDefault="00D8041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 NHS Therapy Services - Physiotherapy</w:t>
            </w:r>
          </w:p>
        </w:tc>
        <w:tc>
          <w:tcPr>
            <w:tcW w:w="5356" w:type="dxa"/>
            <w:vAlign w:val="center"/>
          </w:tcPr>
          <w:p w14:paraId="438F3D30" w14:textId="5A2A5655" w:rsidR="00D8041F" w:rsidRPr="001A1223" w:rsidRDefault="00D8041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Support for schools and families for children with physical difficulties requiring further assessment, support, recommendations and training for those </w:t>
            </w:r>
            <w:r w:rsidR="004B7EE1" w:rsidRPr="001A1223">
              <w:rPr>
                <w:rFonts w:ascii="Raleway" w:hAnsi="Raleway"/>
                <w:b/>
                <w:sz w:val="18"/>
                <w:szCs w:val="18"/>
              </w:rPr>
              <w:t>involved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34A637C2" w14:textId="77777777" w:rsidR="00D8041F" w:rsidRDefault="00D8041F" w:rsidP="007E2CC1">
            <w:pPr>
              <w:spacing w:line="240" w:lineRule="auto"/>
              <w:jc w:val="center"/>
              <w:rPr>
                <w:rStyle w:val="Hyperlink"/>
                <w:rFonts w:ascii="Raleway" w:hAnsi="Raleway"/>
                <w:b/>
                <w:sz w:val="18"/>
                <w:szCs w:val="18"/>
              </w:rPr>
            </w:pPr>
            <w:hyperlink r:id="rId21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https://www.lincolnshirechildrenstherapyservices.nhs.uk/our-services/childrens-physiotherapy</w:t>
              </w:r>
            </w:hyperlink>
          </w:p>
          <w:p w14:paraId="67B5CB84" w14:textId="77777777" w:rsidR="00855F9D" w:rsidRPr="00855F9D" w:rsidRDefault="00855F9D" w:rsidP="007E2CC1">
            <w:pPr>
              <w:pStyle w:val="Footer"/>
              <w:tabs>
                <w:tab w:val="left" w:pos="3600"/>
                <w:tab w:val="left" w:pos="4680"/>
                <w:tab w:val="left" w:pos="5040"/>
                <w:tab w:val="left" w:pos="6480"/>
                <w:tab w:val="left" w:pos="6946"/>
              </w:tabs>
              <w:jc w:val="center"/>
              <w:rPr>
                <w:rFonts w:ascii="Raleway" w:hAnsi="Raleway" w:cs="Arial"/>
                <w:b/>
                <w:bCs/>
                <w:sz w:val="18"/>
                <w:szCs w:val="18"/>
              </w:rPr>
            </w:pPr>
            <w:hyperlink r:id="rId22" w:history="1"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 xml:space="preserve">Contact </w:t>
              </w:r>
              <w:proofErr w:type="gramStart"/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>us :</w:t>
              </w:r>
              <w:proofErr w:type="gramEnd"/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>: Lincolnshire Children's Therapy Services</w:t>
              </w:r>
            </w:hyperlink>
          </w:p>
          <w:p w14:paraId="07B33E51" w14:textId="3C272A72" w:rsidR="00855F9D" w:rsidRPr="001A1223" w:rsidRDefault="00855F9D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26A6719" w14:textId="3C42E3E2" w:rsidR="00D8041F" w:rsidRPr="001A1223" w:rsidRDefault="001E55A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BD4EEF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>Approx. 6 month waiting time.</w:t>
            </w:r>
          </w:p>
        </w:tc>
        <w:tc>
          <w:tcPr>
            <w:tcW w:w="1701" w:type="dxa"/>
            <w:vAlign w:val="center"/>
          </w:tcPr>
          <w:p w14:paraId="4701CA00" w14:textId="5FC20674" w:rsidR="00D8041F" w:rsidRPr="001A1223" w:rsidRDefault="00DE171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8041F" w:rsidRPr="006017C6" w14:paraId="061CB942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53664EA3" w14:textId="1D854DEE" w:rsidR="00D8041F" w:rsidRPr="001A1223" w:rsidRDefault="009147D7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9147D7">
              <w:rPr>
                <w:rFonts w:ascii="Raleway" w:hAnsi="Raleway"/>
                <w:b/>
                <w:sz w:val="18"/>
                <w:szCs w:val="18"/>
                <w:highlight w:val="yellow"/>
              </w:rPr>
              <w:t>Lincolnshire</w:t>
            </w:r>
            <w:r w:rsidR="007709B8" w:rsidRPr="001A1223">
              <w:rPr>
                <w:rFonts w:ascii="Raleway" w:hAnsi="Raleway"/>
                <w:b/>
                <w:sz w:val="18"/>
                <w:szCs w:val="18"/>
              </w:rPr>
              <w:t xml:space="preserve"> NHS Therapy Services – Speech &amp; Language</w:t>
            </w:r>
          </w:p>
          <w:p w14:paraId="250B392E" w14:textId="2AEBDD2C" w:rsidR="007709B8" w:rsidRPr="001A1223" w:rsidRDefault="007709B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(SALT)</w:t>
            </w:r>
          </w:p>
        </w:tc>
        <w:tc>
          <w:tcPr>
            <w:tcW w:w="5356" w:type="dxa"/>
            <w:vAlign w:val="center"/>
          </w:tcPr>
          <w:p w14:paraId="2DFAF096" w14:textId="272CEBFC" w:rsidR="00B66AD4" w:rsidRPr="001A1223" w:rsidRDefault="00B66AD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Support for schools and families for children with speech and language</w:t>
            </w:r>
            <w:r w:rsidR="007709B8" w:rsidRPr="001A1223">
              <w:rPr>
                <w:rFonts w:ascii="Raleway" w:hAnsi="Raleway"/>
                <w:b/>
                <w:sz w:val="18"/>
                <w:szCs w:val="18"/>
              </w:rPr>
              <w:t xml:space="preserve"> difficulties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requiring further assessment, support, recommendations and training for those </w:t>
            </w:r>
            <w:r w:rsidR="007709B8" w:rsidRPr="001A1223">
              <w:rPr>
                <w:rFonts w:ascii="Raleway" w:hAnsi="Raleway"/>
                <w:b/>
                <w:sz w:val="18"/>
                <w:szCs w:val="18"/>
              </w:rPr>
              <w:t>involved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51E44D3B" w14:textId="77777777" w:rsidR="007709B8" w:rsidRDefault="007709B8" w:rsidP="007E2CC1">
            <w:pPr>
              <w:spacing w:line="240" w:lineRule="auto"/>
              <w:jc w:val="center"/>
              <w:rPr>
                <w:rStyle w:val="Hyperlink"/>
                <w:rFonts w:ascii="Raleway" w:hAnsi="Raleway"/>
                <w:b/>
                <w:sz w:val="18"/>
                <w:szCs w:val="18"/>
              </w:rPr>
            </w:pPr>
            <w:hyperlink r:id="rId23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https://www.lincolnshirechildrenstherapyservices.nhs.uk/our-services/childrens-speech-and-language-therapy</w:t>
              </w:r>
            </w:hyperlink>
          </w:p>
          <w:p w14:paraId="3E73A0FB" w14:textId="77777777" w:rsidR="004E0C81" w:rsidRPr="00855F9D" w:rsidRDefault="004E0C81" w:rsidP="007E2CC1">
            <w:pPr>
              <w:pStyle w:val="Footer"/>
              <w:tabs>
                <w:tab w:val="left" w:pos="3600"/>
                <w:tab w:val="left" w:pos="4680"/>
                <w:tab w:val="left" w:pos="5040"/>
                <w:tab w:val="left" w:pos="6480"/>
                <w:tab w:val="left" w:pos="6946"/>
              </w:tabs>
              <w:jc w:val="center"/>
              <w:rPr>
                <w:rFonts w:ascii="Raleway" w:hAnsi="Raleway" w:cs="Arial"/>
                <w:b/>
                <w:bCs/>
                <w:sz w:val="18"/>
                <w:szCs w:val="18"/>
              </w:rPr>
            </w:pPr>
            <w:hyperlink r:id="rId24" w:history="1"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 xml:space="preserve">Contact </w:t>
              </w:r>
              <w:proofErr w:type="gramStart"/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>us :</w:t>
              </w:r>
              <w:proofErr w:type="gramEnd"/>
              <w:r w:rsidRPr="00AA1DDD">
                <w:rPr>
                  <w:rFonts w:ascii="Raleway" w:hAnsi="Raleway" w:cs="Arial"/>
                  <w:b/>
                  <w:bCs/>
                  <w:color w:val="0000FF"/>
                  <w:sz w:val="18"/>
                  <w:szCs w:val="18"/>
                  <w:highlight w:val="yellow"/>
                  <w:u w:val="single"/>
                </w:rPr>
                <w:t>: Lincolnshire Children's Therapy Services</w:t>
              </w:r>
            </w:hyperlink>
          </w:p>
          <w:p w14:paraId="3A9D6A7D" w14:textId="4BACE151" w:rsidR="004E0C81" w:rsidRPr="001A1223" w:rsidRDefault="004E0C8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40B008C" w14:textId="12CD84DA" w:rsidR="00D8041F" w:rsidRPr="001A1223" w:rsidRDefault="001E55A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BD4EEF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BD4EEF" w:rsidRPr="001A1223">
              <w:rPr>
                <w:rFonts w:ascii="Raleway" w:hAnsi="Raleway"/>
                <w:b/>
                <w:sz w:val="18"/>
                <w:szCs w:val="18"/>
              </w:rPr>
              <w:t>Approx. 6 month waiting time.</w:t>
            </w:r>
          </w:p>
        </w:tc>
        <w:tc>
          <w:tcPr>
            <w:tcW w:w="1701" w:type="dxa"/>
            <w:vAlign w:val="center"/>
          </w:tcPr>
          <w:p w14:paraId="7520CB1B" w14:textId="5F2FB5B3" w:rsidR="00D8041F" w:rsidRPr="001A1223" w:rsidRDefault="00DE171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1A161A" w:rsidRPr="006017C6" w14:paraId="1F7A2CF9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2557C53" w14:textId="15607E00" w:rsidR="001A161A" w:rsidRPr="001A1223" w:rsidRDefault="00C61F5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Extended Communication &amp; Language Impairment For Students (ECLIPS)</w:t>
            </w:r>
          </w:p>
        </w:tc>
        <w:tc>
          <w:tcPr>
            <w:tcW w:w="5356" w:type="dxa"/>
            <w:vAlign w:val="center"/>
          </w:tcPr>
          <w:p w14:paraId="6ED0645C" w14:textId="577EFFF8" w:rsidR="001A161A" w:rsidRPr="001A1223" w:rsidRDefault="000F066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Further support for schools and families for children with significant or </w:t>
            </w:r>
            <w:proofErr w:type="gramStart"/>
            <w:r w:rsidRPr="001A1223">
              <w:rPr>
                <w:rFonts w:ascii="Raleway" w:hAnsi="Raleway"/>
                <w:b/>
                <w:sz w:val="18"/>
                <w:szCs w:val="18"/>
              </w:rPr>
              <w:t>longer term</w:t>
            </w:r>
            <w:proofErr w:type="gramEnd"/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speech and language </w:t>
            </w:r>
            <w:r w:rsidR="00567BA8" w:rsidRPr="001A1223">
              <w:rPr>
                <w:rFonts w:ascii="Raleway" w:hAnsi="Raleway"/>
                <w:b/>
                <w:sz w:val="18"/>
                <w:szCs w:val="18"/>
              </w:rPr>
              <w:t>difficulties</w:t>
            </w:r>
            <w:r w:rsidR="00830086" w:rsidRPr="001A1223">
              <w:rPr>
                <w:rFonts w:ascii="Raleway" w:hAnsi="Raleway"/>
                <w:b/>
                <w:sz w:val="18"/>
                <w:szCs w:val="18"/>
              </w:rPr>
              <w:t xml:space="preserve"> requiring further assessment, support, recommendations and training for professionals involved.</w:t>
            </w:r>
          </w:p>
          <w:p w14:paraId="448F4B6D" w14:textId="07DA8055" w:rsidR="00567BA8" w:rsidRPr="001A1223" w:rsidRDefault="00567BA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5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https://lincolnshire.fsd.org.uk/kb5/lincs/fsd/service.page?id=eDrdaX7yaV4</w:t>
              </w:r>
            </w:hyperlink>
          </w:p>
        </w:tc>
        <w:tc>
          <w:tcPr>
            <w:tcW w:w="1701" w:type="dxa"/>
            <w:vAlign w:val="center"/>
          </w:tcPr>
          <w:p w14:paraId="484D752E" w14:textId="4B1A52A5" w:rsidR="001A161A" w:rsidRPr="001A1223" w:rsidRDefault="00567BA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only by SALT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 xml:space="preserve">.  Approx </w:t>
            </w:r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>4-6 week waiting time.</w:t>
            </w:r>
          </w:p>
        </w:tc>
        <w:tc>
          <w:tcPr>
            <w:tcW w:w="1701" w:type="dxa"/>
            <w:vAlign w:val="center"/>
          </w:tcPr>
          <w:p w14:paraId="5E9544B8" w14:textId="4E88F957" w:rsidR="001A161A" w:rsidRPr="001A1223" w:rsidRDefault="00DE171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163B34" w:rsidRPr="006017C6" w14:paraId="74D98E8B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B405CFF" w14:textId="77777777" w:rsidR="00163B34" w:rsidRPr="001A1223" w:rsidRDefault="00163B3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lastRenderedPageBreak/>
              <w:t>P</w:t>
            </w:r>
            <w:r w:rsidR="00DB3D50" w:rsidRPr="001A1223">
              <w:rPr>
                <w:rFonts w:ascii="Raleway" w:hAnsi="Raleway"/>
                <w:b/>
                <w:sz w:val="18"/>
                <w:szCs w:val="18"/>
              </w:rPr>
              <w:t>upil Reintegration Team</w:t>
            </w:r>
          </w:p>
          <w:p w14:paraId="57F88D55" w14:textId="15CE71BC" w:rsidR="00DB3D50" w:rsidRPr="001A1223" w:rsidRDefault="00DB3D50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(PRT)</w:t>
            </w:r>
          </w:p>
        </w:tc>
        <w:tc>
          <w:tcPr>
            <w:tcW w:w="5356" w:type="dxa"/>
            <w:vAlign w:val="center"/>
          </w:tcPr>
          <w:p w14:paraId="7552D748" w14:textId="062E227B" w:rsidR="00163B34" w:rsidRPr="001A1223" w:rsidRDefault="00DB3D50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Early support</w:t>
            </w:r>
            <w:r w:rsidR="007C4A18" w:rsidRPr="001A1223">
              <w:rPr>
                <w:rFonts w:ascii="Raleway" w:hAnsi="Raleway"/>
                <w:b/>
                <w:sz w:val="18"/>
                <w:szCs w:val="18"/>
              </w:rPr>
              <w:t xml:space="preserve"> via a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multi-agency Pastoral Support Plan (PSP)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for children who have distressed behaviour and where school support has not been sufficient to meet the needs of the child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>. Part One of the Inclusive Lincolnshire Ladder of Behaviour Support.</w:t>
            </w:r>
          </w:p>
        </w:tc>
        <w:tc>
          <w:tcPr>
            <w:tcW w:w="1701" w:type="dxa"/>
            <w:vAlign w:val="center"/>
          </w:tcPr>
          <w:p w14:paraId="0619EA75" w14:textId="37929D90" w:rsidR="00163B34" w:rsidRPr="001A1223" w:rsidRDefault="00016A6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by school as part of support within Behaviour &amp; Exclusions Policy</w:t>
            </w:r>
            <w:r w:rsidR="00DF76E0">
              <w:rPr>
                <w:rFonts w:ascii="Raleway" w:hAnsi="Raleway"/>
                <w:b/>
                <w:sz w:val="18"/>
                <w:szCs w:val="18"/>
              </w:rPr>
              <w:t>. Approx 1 month waiting time.</w:t>
            </w:r>
          </w:p>
        </w:tc>
        <w:tc>
          <w:tcPr>
            <w:tcW w:w="1701" w:type="dxa"/>
            <w:vAlign w:val="center"/>
          </w:tcPr>
          <w:p w14:paraId="2B444360" w14:textId="141973FE" w:rsidR="00163B34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D8041F" w:rsidRPr="006017C6" w14:paraId="70B9D8B1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65DDBD5" w14:textId="518DB6BC" w:rsidR="00D8041F" w:rsidRPr="001A1223" w:rsidRDefault="00655C3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r w:rsidR="00163B34" w:rsidRPr="001A1223">
              <w:rPr>
                <w:rFonts w:ascii="Raleway" w:hAnsi="Raleway"/>
                <w:b/>
                <w:sz w:val="18"/>
                <w:szCs w:val="18"/>
              </w:rPr>
              <w:t xml:space="preserve"> Outreach Support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Service</w:t>
            </w:r>
          </w:p>
          <w:p w14:paraId="16FBC291" w14:textId="08D0D867" w:rsidR="00163B34" w:rsidRPr="001A1223" w:rsidRDefault="00163B3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(BOSS)</w:t>
            </w:r>
          </w:p>
        </w:tc>
        <w:tc>
          <w:tcPr>
            <w:tcW w:w="5356" w:type="dxa"/>
            <w:vAlign w:val="center"/>
          </w:tcPr>
          <w:p w14:paraId="629AAF3E" w14:textId="710337B8" w:rsidR="00D8041F" w:rsidRPr="001A1223" w:rsidRDefault="000A137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Further support for children who have distressed behaviour and where school support has not been sufficient to meet the needs of the child, leading to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further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advice and support being required.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 xml:space="preserve">A multi-agency Behaviour Implementation Plan is formulated, (BIP) with a </w:t>
            </w:r>
            <w:proofErr w:type="gramStart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caseworker..</w:t>
            </w:r>
            <w:proofErr w:type="gramEnd"/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Part Two of The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Inclusive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 Lincolnshire Ladder of </w:t>
            </w:r>
            <w:r w:rsidR="00655C35" w:rsidRPr="001A1223">
              <w:rPr>
                <w:rFonts w:ascii="Raleway" w:hAnsi="Raleway"/>
                <w:b/>
                <w:sz w:val="18"/>
                <w:szCs w:val="18"/>
              </w:rPr>
              <w:t>Behaviour</w:t>
            </w:r>
            <w:r w:rsidR="00B8029A" w:rsidRPr="001A1223">
              <w:rPr>
                <w:rFonts w:ascii="Raleway" w:hAnsi="Raleway"/>
                <w:b/>
                <w:sz w:val="18"/>
                <w:szCs w:val="18"/>
              </w:rPr>
              <w:t xml:space="preserve"> Support.</w:t>
            </w:r>
          </w:p>
          <w:p w14:paraId="5363E0E2" w14:textId="6C46B21C" w:rsidR="00163B34" w:rsidRPr="001A1223" w:rsidRDefault="00163B3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6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https://www.family-action.org.uk/what-we-do/children-families/lincs-boss/</w:t>
              </w:r>
            </w:hyperlink>
          </w:p>
        </w:tc>
        <w:tc>
          <w:tcPr>
            <w:tcW w:w="1701" w:type="dxa"/>
            <w:vAlign w:val="center"/>
          </w:tcPr>
          <w:p w14:paraId="40B3C013" w14:textId="77777777" w:rsidR="00D12CD5" w:rsidRDefault="00016A6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by school as part of support within Behaviour &amp; Exclusions Policy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39B71E63" w14:textId="51303024" w:rsidR="00D8041F" w:rsidRPr="001A1223" w:rsidRDefault="00D12CD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2-4 week waiting time.</w:t>
            </w:r>
          </w:p>
        </w:tc>
        <w:tc>
          <w:tcPr>
            <w:tcW w:w="1701" w:type="dxa"/>
            <w:vAlign w:val="center"/>
          </w:tcPr>
          <w:p w14:paraId="41157F1A" w14:textId="2F839F48" w:rsidR="00D8041F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C5A41" w:rsidRPr="006017C6" w14:paraId="53FA5E4F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B734EF3" w14:textId="77777777" w:rsidR="00AD18FC" w:rsidRPr="001A1223" w:rsidRDefault="00FA5CF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Emotional Based School Refusal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Support</w:t>
            </w:r>
          </w:p>
          <w:p w14:paraId="3B20E092" w14:textId="691D7DE3" w:rsidR="005C5A41" w:rsidRPr="001A1223" w:rsidRDefault="00FA5CF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(EBSA PSP)</w:t>
            </w:r>
          </w:p>
        </w:tc>
        <w:tc>
          <w:tcPr>
            <w:tcW w:w="5356" w:type="dxa"/>
            <w:vAlign w:val="center"/>
          </w:tcPr>
          <w:p w14:paraId="7F05F549" w14:textId="39E9F7B5" w:rsidR="005C5A41" w:rsidRPr="001A1223" w:rsidRDefault="00FA5CF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Support for children, schools and families where a child is not able to attend school due to anxiety.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Early</w:t>
            </w:r>
            <w:r w:rsidR="00577A2A" w:rsidRPr="001A1223">
              <w:rPr>
                <w:rFonts w:ascii="Raleway" w:hAnsi="Raleway"/>
                <w:b/>
                <w:sz w:val="18"/>
                <w:szCs w:val="18"/>
              </w:rPr>
              <w:t xml:space="preserve"> support is coordinated through a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case worker</w:t>
            </w:r>
            <w:r w:rsidR="00577A2A" w:rsidRPr="001A1223">
              <w:rPr>
                <w:rFonts w:ascii="Raleway" w:hAnsi="Raleway"/>
                <w:b/>
                <w:sz w:val="18"/>
                <w:szCs w:val="18"/>
              </w:rPr>
              <w:t xml:space="preserve"> and a Pastoral Support Plan</w:t>
            </w:r>
            <w:r w:rsidR="001216B6" w:rsidRPr="001A1223">
              <w:rPr>
                <w:rFonts w:ascii="Raleway" w:hAnsi="Raleway"/>
                <w:b/>
                <w:sz w:val="18"/>
                <w:szCs w:val="18"/>
              </w:rPr>
              <w:t xml:space="preserve"> with </w:t>
            </w:r>
            <w:r w:rsidR="00AD18FC" w:rsidRPr="001A1223">
              <w:rPr>
                <w:rFonts w:ascii="Raleway" w:hAnsi="Raleway"/>
                <w:b/>
                <w:sz w:val="18"/>
                <w:szCs w:val="18"/>
              </w:rPr>
              <w:t>the</w:t>
            </w:r>
            <w:r w:rsidR="001216B6" w:rsidRPr="001A1223">
              <w:rPr>
                <w:rFonts w:ascii="Raleway" w:hAnsi="Raleway"/>
                <w:b/>
                <w:sz w:val="18"/>
                <w:szCs w:val="18"/>
              </w:rPr>
              <w:t xml:space="preserve"> Pupil Reintegration Team (PRT).</w:t>
            </w:r>
          </w:p>
          <w:p w14:paraId="77541687" w14:textId="505FEF1E" w:rsidR="001216B6" w:rsidRPr="001A1223" w:rsidRDefault="001216B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7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https://professionals.lincolnshire.gov.uk/downloads/file/1922/ebspa-psp</w:t>
              </w:r>
            </w:hyperlink>
          </w:p>
        </w:tc>
        <w:tc>
          <w:tcPr>
            <w:tcW w:w="1701" w:type="dxa"/>
            <w:vAlign w:val="center"/>
          </w:tcPr>
          <w:p w14:paraId="6FF142E9" w14:textId="2EF01913" w:rsidR="005C5A41" w:rsidRPr="001A1223" w:rsidRDefault="00A40B20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via EHA</w:t>
            </w:r>
            <w:r w:rsidR="0033438B">
              <w:rPr>
                <w:rFonts w:ascii="Raleway" w:hAnsi="Raleway"/>
                <w:b/>
                <w:sz w:val="18"/>
                <w:szCs w:val="18"/>
              </w:rPr>
              <w:t>. Approx 2 week waiting time.</w:t>
            </w:r>
          </w:p>
        </w:tc>
        <w:tc>
          <w:tcPr>
            <w:tcW w:w="1701" w:type="dxa"/>
            <w:vAlign w:val="center"/>
          </w:tcPr>
          <w:p w14:paraId="15A0C6E1" w14:textId="678255FC" w:rsidR="005C5A41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C5A41" w:rsidRPr="006017C6" w14:paraId="4B30B68F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1517218D" w14:textId="4F1018E0" w:rsidR="005C5A41" w:rsidRPr="001A1223" w:rsidRDefault="0030738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</w:t>
            </w:r>
            <w:r w:rsidR="005A21CE" w:rsidRPr="001A1223">
              <w:rPr>
                <w:rFonts w:ascii="Raleway" w:hAnsi="Raleway"/>
                <w:b/>
                <w:sz w:val="18"/>
                <w:szCs w:val="18"/>
              </w:rPr>
              <w:t xml:space="preserve"> Healthy Minds</w:t>
            </w:r>
          </w:p>
          <w:p w14:paraId="4700DBDC" w14:textId="3EAB7F64" w:rsidR="005A21CE" w:rsidRPr="001A1223" w:rsidRDefault="005A21C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(LHM)</w:t>
            </w:r>
          </w:p>
        </w:tc>
        <w:tc>
          <w:tcPr>
            <w:tcW w:w="5356" w:type="dxa"/>
            <w:vAlign w:val="center"/>
          </w:tcPr>
          <w:p w14:paraId="0B947B44" w14:textId="2701F874" w:rsidR="005C5A41" w:rsidRPr="001A1223" w:rsidRDefault="005A21C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NHS Clinical support for children with mental health </w:t>
            </w:r>
            <w:r w:rsidR="00307386" w:rsidRPr="001A1223">
              <w:rPr>
                <w:rFonts w:ascii="Raleway" w:hAnsi="Raleway"/>
                <w:b/>
                <w:sz w:val="18"/>
                <w:szCs w:val="18"/>
              </w:rPr>
              <w:t>difficulties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such as anxiety, self-esteem</w:t>
            </w:r>
            <w:r w:rsidR="009C3ABF" w:rsidRPr="001A1223">
              <w:rPr>
                <w:rFonts w:ascii="Raleway" w:hAnsi="Raleway"/>
                <w:b/>
                <w:sz w:val="18"/>
                <w:szCs w:val="18"/>
              </w:rPr>
              <w:t>, low mood, school refusal.</w:t>
            </w:r>
            <w:r w:rsidR="00092918" w:rsidRPr="001A1223">
              <w:rPr>
                <w:rFonts w:ascii="Raleway" w:hAnsi="Raleway"/>
                <w:b/>
                <w:sz w:val="18"/>
                <w:szCs w:val="18"/>
              </w:rPr>
              <w:t xml:space="preserve"> Includes workshops, </w:t>
            </w:r>
            <w:r w:rsidR="006C4115" w:rsidRPr="001A1223">
              <w:rPr>
                <w:rFonts w:ascii="Raleway" w:hAnsi="Raleway"/>
                <w:b/>
                <w:sz w:val="18"/>
                <w:szCs w:val="18"/>
              </w:rPr>
              <w:t>group and 1-2-1 support, training for schools, children and families.</w:t>
            </w:r>
          </w:p>
          <w:p w14:paraId="06FF54A0" w14:textId="0EEF4EF1" w:rsidR="00307386" w:rsidRPr="001A1223" w:rsidRDefault="0030738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8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https://www.lpft.nhs.uk/young-people/lincolnshire/professionals/service-offer-and-referrals/healthy-minds-lincolnshire</w:t>
              </w:r>
            </w:hyperlink>
          </w:p>
        </w:tc>
        <w:tc>
          <w:tcPr>
            <w:tcW w:w="1701" w:type="dxa"/>
            <w:vAlign w:val="center"/>
          </w:tcPr>
          <w:p w14:paraId="0C5E3F77" w14:textId="64BCD592" w:rsidR="005C5A41" w:rsidRPr="001A1223" w:rsidRDefault="00B76466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by professionals</w:t>
            </w:r>
            <w:r w:rsidR="0033438B">
              <w:rPr>
                <w:rFonts w:ascii="Raleway" w:hAnsi="Raleway"/>
                <w:b/>
                <w:sz w:val="18"/>
                <w:szCs w:val="18"/>
              </w:rPr>
              <w:t>. Approx 3 month waiting time.</w:t>
            </w:r>
          </w:p>
        </w:tc>
        <w:tc>
          <w:tcPr>
            <w:tcW w:w="1701" w:type="dxa"/>
            <w:vAlign w:val="center"/>
          </w:tcPr>
          <w:p w14:paraId="16B57AB2" w14:textId="271272A2" w:rsidR="005C5A41" w:rsidRPr="001A1223" w:rsidRDefault="00DE171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5C5A41" w:rsidRPr="006017C6" w14:paraId="244CBBD1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3EF4CEED" w14:textId="77777777" w:rsidR="005C5A41" w:rsidRPr="001A1223" w:rsidRDefault="00ED3BEB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Children &amp; Adult Mental Health Services</w:t>
            </w:r>
          </w:p>
          <w:p w14:paraId="26D8791F" w14:textId="24924E2B" w:rsidR="00ED3BEB" w:rsidRPr="001A1223" w:rsidRDefault="00ED3BEB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(CAMHS)</w:t>
            </w:r>
          </w:p>
        </w:tc>
        <w:tc>
          <w:tcPr>
            <w:tcW w:w="5356" w:type="dxa"/>
            <w:vAlign w:val="center"/>
          </w:tcPr>
          <w:p w14:paraId="0C3AD0E3" w14:textId="77777777" w:rsidR="006C4115" w:rsidRPr="001A1223" w:rsidRDefault="006C411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NHS Clinical support for children with mental health difficulties such as anxiety, self-esteem, low mood, school refusal. Includes workshops, group and 1-2-1 support, training for schools, children and families.</w:t>
            </w:r>
          </w:p>
          <w:p w14:paraId="59AB66B0" w14:textId="3B084F9A" w:rsidR="00ED3BEB" w:rsidRPr="001A1223" w:rsidRDefault="00ED3BEB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29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https://www.lpft.nhs.uk/young-people/lincolnshire/professionals/service-offer-and-referrals/child-and-adolescent-mental-health-service-camhs</w:t>
              </w:r>
            </w:hyperlink>
          </w:p>
        </w:tc>
        <w:tc>
          <w:tcPr>
            <w:tcW w:w="1701" w:type="dxa"/>
            <w:vAlign w:val="center"/>
          </w:tcPr>
          <w:p w14:paraId="1F8F5245" w14:textId="592DBB13" w:rsidR="005C5A41" w:rsidRPr="001A1223" w:rsidRDefault="0010549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Referral by professionals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D12CD5" w:rsidRPr="001A1223">
              <w:rPr>
                <w:rFonts w:ascii="Raleway" w:hAnsi="Raleway"/>
                <w:b/>
                <w:sz w:val="18"/>
                <w:szCs w:val="18"/>
              </w:rPr>
              <w:t>Up to 8 week waiting time</w:t>
            </w:r>
          </w:p>
        </w:tc>
        <w:tc>
          <w:tcPr>
            <w:tcW w:w="1701" w:type="dxa"/>
            <w:vAlign w:val="center"/>
          </w:tcPr>
          <w:p w14:paraId="5853DCDC" w14:textId="3E01E16B" w:rsidR="005C5A41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C30DC" w:rsidRPr="006017C6" w14:paraId="5B71945E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CCA40A6" w14:textId="77777777" w:rsidR="00DC30DC" w:rsidRPr="001A1223" w:rsidRDefault="0010549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Community </w:t>
            </w:r>
            <w:proofErr w:type="spellStart"/>
            <w:r w:rsidRPr="001A1223">
              <w:rPr>
                <w:rFonts w:ascii="Raleway" w:hAnsi="Raleway"/>
                <w:b/>
                <w:sz w:val="18"/>
                <w:szCs w:val="18"/>
              </w:rPr>
              <w:t>Paediatric</w:t>
            </w:r>
            <w:proofErr w:type="spellEnd"/>
          </w:p>
          <w:p w14:paraId="2F2C4A37" w14:textId="116561C6" w:rsidR="00105498" w:rsidRPr="001A1223" w:rsidRDefault="0010549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(CP)</w:t>
            </w:r>
          </w:p>
        </w:tc>
        <w:tc>
          <w:tcPr>
            <w:tcW w:w="5356" w:type="dxa"/>
            <w:vAlign w:val="center"/>
          </w:tcPr>
          <w:p w14:paraId="3CE038CD" w14:textId="38D8AFE6" w:rsidR="00DC30DC" w:rsidRPr="001A1223" w:rsidRDefault="003073ED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NHS Clinical support from a specialist </w:t>
            </w:r>
            <w:r w:rsidR="009147D7" w:rsidRPr="009147D7">
              <w:rPr>
                <w:rFonts w:ascii="Raleway" w:hAnsi="Raleway"/>
                <w:b/>
                <w:sz w:val="18"/>
                <w:szCs w:val="18"/>
                <w:highlight w:val="yellow"/>
              </w:rPr>
              <w:t>children’s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doctor or consultant to assess children for underlying medical conditions</w:t>
            </w:r>
            <w:r w:rsidR="004E365D" w:rsidRPr="001A1223">
              <w:rPr>
                <w:rFonts w:ascii="Raleway" w:hAnsi="Raleway"/>
                <w:b/>
                <w:sz w:val="18"/>
                <w:szCs w:val="18"/>
              </w:rPr>
              <w:t xml:space="preserve"> such as ASD, ADHD, Development Delay and Cerebral Palsy.</w:t>
            </w:r>
          </w:p>
          <w:p w14:paraId="5127F0D4" w14:textId="2275E00B" w:rsidR="00251F79" w:rsidRPr="001A1223" w:rsidRDefault="0013056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30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https://www.ulh.nhs.uk/services/community-paediatrics/</w:t>
              </w:r>
            </w:hyperlink>
          </w:p>
        </w:tc>
        <w:tc>
          <w:tcPr>
            <w:tcW w:w="1701" w:type="dxa"/>
            <w:vAlign w:val="center"/>
          </w:tcPr>
          <w:p w14:paraId="4553E5AD" w14:textId="77777777" w:rsidR="00DC30DC" w:rsidRDefault="0013056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Referred by professionals</w:t>
            </w:r>
            <w:r w:rsidR="00586B8C" w:rsidRPr="001A1223">
              <w:rPr>
                <w:rFonts w:ascii="Raleway" w:hAnsi="Raleway"/>
                <w:b/>
                <w:sz w:val="18"/>
                <w:szCs w:val="18"/>
              </w:rPr>
              <w:t xml:space="preserve">. </w:t>
            </w:r>
            <w:r w:rsidR="004A6798" w:rsidRPr="001A1223">
              <w:rPr>
                <w:rFonts w:ascii="Raleway" w:hAnsi="Raleway"/>
                <w:b/>
                <w:sz w:val="18"/>
                <w:szCs w:val="18"/>
              </w:rPr>
              <w:t>Service prefers</w:t>
            </w:r>
            <w:r w:rsidR="00586B8C" w:rsidRPr="001A1223">
              <w:rPr>
                <w:rFonts w:ascii="Raleway" w:hAnsi="Raleway"/>
                <w:b/>
                <w:sz w:val="18"/>
                <w:szCs w:val="18"/>
              </w:rPr>
              <w:t xml:space="preserve"> to have had EHA to explore parenting capacity and Ask SALL advice</w:t>
            </w:r>
            <w:r w:rsidR="004A6798" w:rsidRPr="001A1223">
              <w:rPr>
                <w:rFonts w:ascii="Raleway" w:hAnsi="Raleway"/>
                <w:b/>
                <w:sz w:val="18"/>
                <w:szCs w:val="18"/>
              </w:rPr>
              <w:t xml:space="preserve"> prior to referral</w:t>
            </w:r>
            <w:r w:rsidR="00586B8C"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044ECE7C" w14:textId="3E9EEC00" w:rsidR="00D12CD5" w:rsidRPr="001A1223" w:rsidRDefault="00D12CD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24 month waiting time</w:t>
            </w:r>
          </w:p>
        </w:tc>
        <w:tc>
          <w:tcPr>
            <w:tcW w:w="1701" w:type="dxa"/>
            <w:vAlign w:val="center"/>
          </w:tcPr>
          <w:p w14:paraId="5E5419E0" w14:textId="210A37DF" w:rsidR="00DC30DC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NHS</w:t>
            </w:r>
          </w:p>
        </w:tc>
      </w:tr>
      <w:tr w:rsidR="00DC30DC" w:rsidRPr="006017C6" w14:paraId="0F6E59C2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B4B866E" w14:textId="77777777" w:rsidR="00DC30DC" w:rsidRPr="001A1223" w:rsidRDefault="008A668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lastRenderedPageBreak/>
              <w:t>Early Help Assessment</w:t>
            </w:r>
          </w:p>
          <w:p w14:paraId="2F55CCDD" w14:textId="3424F841" w:rsidR="008A668A" w:rsidRPr="001A1223" w:rsidRDefault="008A668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(EHA)</w:t>
            </w:r>
          </w:p>
        </w:tc>
        <w:tc>
          <w:tcPr>
            <w:tcW w:w="5356" w:type="dxa"/>
            <w:vAlign w:val="center"/>
          </w:tcPr>
          <w:p w14:paraId="534B0920" w14:textId="77777777" w:rsidR="00DC30DC" w:rsidRPr="001A1223" w:rsidRDefault="005574B4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Early </w:t>
            </w:r>
            <w:r w:rsidR="004F6423" w:rsidRPr="001A1223">
              <w:rPr>
                <w:rFonts w:ascii="Raleway" w:hAnsi="Raleway"/>
                <w:b/>
                <w:sz w:val="18"/>
                <w:szCs w:val="18"/>
              </w:rPr>
              <w:t xml:space="preserve">support to provide intervention and support for the welfare of children. An initial assessment identifies the needs of the child and family </w:t>
            </w:r>
            <w:r w:rsidR="006D57D8" w:rsidRPr="001A1223">
              <w:rPr>
                <w:rFonts w:ascii="Raleway" w:hAnsi="Raleway"/>
                <w:b/>
                <w:sz w:val="18"/>
                <w:szCs w:val="18"/>
              </w:rPr>
              <w:t>to signpost and coordinate a multi-agency approach to improve the welfare of children at home.</w:t>
            </w:r>
          </w:p>
          <w:p w14:paraId="09A117A6" w14:textId="206C51E8" w:rsidR="008A668A" w:rsidRPr="00FF2B02" w:rsidRDefault="00FF2B02" w:rsidP="007E2CC1">
            <w:pPr>
              <w:spacing w:line="240" w:lineRule="auto"/>
              <w:jc w:val="center"/>
              <w:rPr>
                <w:rFonts w:ascii="Raleway" w:hAnsi="Raleway"/>
                <w:b/>
                <w:bCs/>
                <w:sz w:val="18"/>
                <w:szCs w:val="18"/>
              </w:rPr>
            </w:pPr>
            <w:hyperlink r:id="rId31" w:history="1">
              <w:r w:rsidRPr="00FF2B02">
                <w:rPr>
                  <w:rStyle w:val="Hyperlink"/>
                  <w:rFonts w:ascii="Raleway" w:hAnsi="Raleway"/>
                  <w:b/>
                  <w:bCs/>
                  <w:sz w:val="18"/>
                  <w:szCs w:val="18"/>
                  <w:highlight w:val="yellow"/>
                </w:rPr>
                <w:t>Emotional based school avoidance (EBSA) – Lincolnshire EBSA pathway - Lincolnshire County Council</w:t>
              </w:r>
            </w:hyperlink>
          </w:p>
        </w:tc>
        <w:tc>
          <w:tcPr>
            <w:tcW w:w="1701" w:type="dxa"/>
            <w:vAlign w:val="center"/>
          </w:tcPr>
          <w:p w14:paraId="0414FB39" w14:textId="29D29477" w:rsidR="00DC30DC" w:rsidRPr="00252F52" w:rsidRDefault="00181CF2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252F52">
              <w:rPr>
                <w:rFonts w:ascii="Raleway" w:hAnsi="Raleway"/>
                <w:b/>
                <w:sz w:val="18"/>
                <w:szCs w:val="18"/>
              </w:rPr>
              <w:t>Referred by professionals</w:t>
            </w:r>
            <w:r w:rsidR="00485B00" w:rsidRPr="00252F52">
              <w:rPr>
                <w:rFonts w:ascii="Raleway" w:hAnsi="Raleway"/>
                <w:b/>
                <w:sz w:val="18"/>
                <w:szCs w:val="18"/>
              </w:rPr>
              <w:t>.</w:t>
            </w:r>
            <w:r w:rsidR="00D12CD5" w:rsidRPr="00252F52">
              <w:rPr>
                <w:rFonts w:ascii="Raleway" w:hAnsi="Raleway"/>
                <w:b/>
                <w:sz w:val="18"/>
                <w:szCs w:val="18"/>
              </w:rPr>
              <w:t xml:space="preserve"> Up to </w:t>
            </w:r>
            <w:r w:rsidR="009147D7" w:rsidRPr="00252F52">
              <w:rPr>
                <w:rFonts w:ascii="Raleway" w:hAnsi="Raleway"/>
                <w:b/>
                <w:sz w:val="18"/>
                <w:szCs w:val="18"/>
              </w:rPr>
              <w:t>6</w:t>
            </w:r>
            <w:r w:rsidR="00D12CD5" w:rsidRPr="00252F52">
              <w:rPr>
                <w:rFonts w:ascii="Raleway" w:hAnsi="Raleway"/>
                <w:b/>
                <w:sz w:val="18"/>
                <w:szCs w:val="18"/>
              </w:rPr>
              <w:t xml:space="preserve"> week waiting time.</w:t>
            </w:r>
          </w:p>
        </w:tc>
        <w:tc>
          <w:tcPr>
            <w:tcW w:w="1701" w:type="dxa"/>
            <w:vAlign w:val="center"/>
          </w:tcPr>
          <w:p w14:paraId="33F66ADC" w14:textId="43F1DE7B" w:rsidR="00DC30DC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Safeguarding Partnership</w:t>
            </w:r>
          </w:p>
        </w:tc>
      </w:tr>
      <w:tr w:rsidR="00585AD7" w:rsidRPr="006017C6" w14:paraId="5A8499C8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0BF59974" w14:textId="77777777" w:rsidR="00585AD7" w:rsidRPr="001A1223" w:rsidRDefault="00D041C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Team Around the Child</w:t>
            </w:r>
          </w:p>
          <w:p w14:paraId="534E5965" w14:textId="238395E0" w:rsidR="00D041C8" w:rsidRPr="001A1223" w:rsidRDefault="00D041C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(TAC)</w:t>
            </w:r>
          </w:p>
        </w:tc>
        <w:tc>
          <w:tcPr>
            <w:tcW w:w="5356" w:type="dxa"/>
            <w:vAlign w:val="center"/>
          </w:tcPr>
          <w:p w14:paraId="2B9E30ED" w14:textId="62253DC2" w:rsidR="00585AD7" w:rsidRPr="001A1223" w:rsidRDefault="00D041C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Following on from an EHA, the single agency or multi</w:t>
            </w:r>
            <w:r w:rsidR="00BC1062" w:rsidRPr="001A1223">
              <w:rPr>
                <w:rFonts w:ascii="Raleway" w:hAnsi="Raleway"/>
                <w:b/>
                <w:sz w:val="18"/>
                <w:szCs w:val="18"/>
              </w:rPr>
              <w:t>-agencies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work together with the child and family to devise and </w:t>
            </w:r>
            <w:r w:rsidR="00C403AE" w:rsidRPr="001A1223">
              <w:rPr>
                <w:rFonts w:ascii="Raleway" w:hAnsi="Raleway"/>
                <w:b/>
                <w:sz w:val="18"/>
                <w:szCs w:val="18"/>
              </w:rPr>
              <w:t>review an ongoing action plan for the family to undertake, drawing on expertise and advice.</w:t>
            </w:r>
          </w:p>
          <w:p w14:paraId="7FC85FC3" w14:textId="3A1448D1" w:rsidR="00DB0B2B" w:rsidRPr="001A1223" w:rsidRDefault="00DB0B2B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32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https://www.lincolnshire.gov.uk/keeping-children-safe/team-around-child</w:t>
              </w:r>
            </w:hyperlink>
          </w:p>
        </w:tc>
        <w:tc>
          <w:tcPr>
            <w:tcW w:w="1701" w:type="dxa"/>
            <w:vAlign w:val="center"/>
          </w:tcPr>
          <w:p w14:paraId="450EC782" w14:textId="45E8C08F" w:rsidR="00585AD7" w:rsidRPr="00252F52" w:rsidRDefault="0002479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252F52">
              <w:rPr>
                <w:rFonts w:ascii="Raleway" w:hAnsi="Raleway"/>
                <w:b/>
                <w:sz w:val="18"/>
                <w:szCs w:val="18"/>
              </w:rPr>
              <w:t>Initiated via an EHA</w:t>
            </w:r>
            <w:r w:rsidR="00D12CD5" w:rsidRPr="00252F52">
              <w:rPr>
                <w:rFonts w:ascii="Raleway" w:hAnsi="Raleway"/>
                <w:b/>
                <w:sz w:val="18"/>
                <w:szCs w:val="18"/>
              </w:rPr>
              <w:t xml:space="preserve">. Up to </w:t>
            </w:r>
            <w:r w:rsidR="009147D7" w:rsidRPr="00252F52">
              <w:rPr>
                <w:rFonts w:ascii="Raleway" w:hAnsi="Raleway"/>
                <w:b/>
                <w:sz w:val="18"/>
                <w:szCs w:val="18"/>
              </w:rPr>
              <w:t xml:space="preserve">6 </w:t>
            </w:r>
            <w:r w:rsidR="00D12CD5" w:rsidRPr="00252F52">
              <w:rPr>
                <w:rFonts w:ascii="Raleway" w:hAnsi="Raleway"/>
                <w:b/>
                <w:sz w:val="18"/>
                <w:szCs w:val="18"/>
              </w:rPr>
              <w:t>week waiting time.</w:t>
            </w:r>
          </w:p>
        </w:tc>
        <w:tc>
          <w:tcPr>
            <w:tcW w:w="1701" w:type="dxa"/>
            <w:vAlign w:val="center"/>
          </w:tcPr>
          <w:p w14:paraId="63088FE1" w14:textId="2CE59DF9" w:rsidR="00585AD7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Safeguarding Partnership</w:t>
            </w:r>
          </w:p>
        </w:tc>
      </w:tr>
      <w:tr w:rsidR="000A6C7F" w:rsidRPr="006017C6" w14:paraId="2A6F6674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11915DCD" w14:textId="77777777" w:rsidR="000A6C7F" w:rsidRPr="001A1223" w:rsidRDefault="000A6C7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Education, Health Care Plan</w:t>
            </w:r>
          </w:p>
          <w:p w14:paraId="08DA63AF" w14:textId="1410297A" w:rsidR="000A6C7F" w:rsidRPr="001A1223" w:rsidRDefault="000A6C7F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(EHCP)</w:t>
            </w:r>
          </w:p>
        </w:tc>
        <w:tc>
          <w:tcPr>
            <w:tcW w:w="5356" w:type="dxa"/>
            <w:vAlign w:val="center"/>
          </w:tcPr>
          <w:p w14:paraId="5CCAEF52" w14:textId="2374F290" w:rsidR="00F41FF2" w:rsidRPr="001A1223" w:rsidRDefault="00A85BA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 legal plan of support written by professionals and families, for children with significant </w:t>
            </w:r>
            <w:r w:rsidR="0084168E" w:rsidRPr="001A1223">
              <w:rPr>
                <w:rFonts w:ascii="Raleway" w:hAnsi="Raleway"/>
                <w:b/>
                <w:sz w:val="18"/>
                <w:szCs w:val="18"/>
              </w:rPr>
              <w:t>educational, health or social care needs</w:t>
            </w:r>
            <w:r w:rsidR="00392DDF" w:rsidRPr="001A1223">
              <w:rPr>
                <w:rFonts w:ascii="Raleway" w:hAnsi="Raleway"/>
                <w:b/>
                <w:sz w:val="18"/>
                <w:szCs w:val="18"/>
              </w:rPr>
              <w:t>, with additional funding offered to schools to support the needs of the child</w:t>
            </w:r>
            <w:r w:rsidR="0084168E" w:rsidRPr="001A1223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5EADFA50" w14:textId="508015A3" w:rsidR="000A6C7F" w:rsidRPr="001A1223" w:rsidRDefault="0080076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An assessment </w:t>
            </w:r>
            <w:r w:rsidR="00E14EF5" w:rsidRPr="001A1223">
              <w:rPr>
                <w:rFonts w:ascii="Raleway" w:hAnsi="Raleway"/>
                <w:b/>
                <w:sz w:val="18"/>
                <w:szCs w:val="18"/>
              </w:rPr>
              <w:t xml:space="preserve">to the Local </w:t>
            </w:r>
            <w:r w:rsidR="00392DDF" w:rsidRPr="001A1223">
              <w:rPr>
                <w:rFonts w:ascii="Raleway" w:hAnsi="Raleway"/>
                <w:b/>
                <w:sz w:val="18"/>
                <w:szCs w:val="18"/>
              </w:rPr>
              <w:t>Authority</w:t>
            </w:r>
            <w:r w:rsidR="00E14EF5" w:rsidRPr="001A1223">
              <w:rPr>
                <w:rFonts w:ascii="Raleway" w:hAnsi="Raleway"/>
                <w:b/>
                <w:sz w:val="18"/>
                <w:szCs w:val="18"/>
              </w:rPr>
              <w:t xml:space="preserve"> 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>would only be successful if, irrespective of who has made the referral, the education setting is able to evidence:</w:t>
            </w:r>
          </w:p>
          <w:p w14:paraId="1DF3E141" w14:textId="7D0456C1" w:rsidR="00C3100F" w:rsidRPr="001A1223" w:rsidRDefault="00C3100F" w:rsidP="007E2CC1">
            <w:pPr>
              <w:pStyle w:val="ListParagraph"/>
              <w:numPr>
                <w:ilvl w:val="0"/>
                <w:numId w:val="7"/>
              </w:numPr>
              <w:spacing w:line="240" w:lineRule="auto"/>
              <w:jc w:val="center"/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The child requires more support (due to their significant needs) tha</w:t>
            </w:r>
            <w:r w:rsidR="005A3E17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n</w:t>
            </w: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can be provided by the school’s SEN funding.</w:t>
            </w:r>
          </w:p>
          <w:p w14:paraId="5AC16D0B" w14:textId="0C907C0E" w:rsidR="00E93D06" w:rsidRPr="001A1223" w:rsidRDefault="00E93D06" w:rsidP="007E2CC1">
            <w:pPr>
              <w:pStyle w:val="ListParagraph"/>
              <w:numPr>
                <w:ilvl w:val="0"/>
                <w:numId w:val="7"/>
              </w:numPr>
              <w:spacing w:line="240" w:lineRule="auto"/>
              <w:jc w:val="center"/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External professional </w:t>
            </w:r>
            <w:r w:rsidR="00C3100F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advice</w:t>
            </w: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has been sought and acted upon over at least 3 planning and review cycles.</w:t>
            </w:r>
          </w:p>
          <w:p w14:paraId="04FB290A" w14:textId="77777777" w:rsidR="00FE1CA5" w:rsidRPr="001A1223" w:rsidRDefault="00FE1CA5" w:rsidP="007E2CC1">
            <w:pPr>
              <w:pStyle w:val="ListParagraph"/>
              <w:numPr>
                <w:ilvl w:val="0"/>
                <w:numId w:val="7"/>
              </w:numPr>
              <w:spacing w:line="240" w:lineRule="auto"/>
              <w:jc w:val="center"/>
              <w:rPr>
                <w:rFonts w:ascii="Raleway" w:hAnsi="Raleway"/>
                <w:b/>
                <w:i/>
                <w:iCs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The </w:t>
            </w:r>
            <w:r w:rsidR="00C3100F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child</w:t>
            </w: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is not reaching their potential</w:t>
            </w:r>
            <w:r w:rsidR="003B3834"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 xml:space="preserve"> and/or the gap is widening between them and their peers to a significant extent.</w:t>
            </w:r>
          </w:p>
          <w:p w14:paraId="3D2EE972" w14:textId="1B877724" w:rsidR="004F3AA6" w:rsidRPr="001A1223" w:rsidRDefault="004F3AA6" w:rsidP="007E2CC1">
            <w:pPr>
              <w:pStyle w:val="ListParagraph"/>
              <w:numPr>
                <w:ilvl w:val="0"/>
                <w:numId w:val="7"/>
              </w:num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i/>
                <w:iCs/>
                <w:sz w:val="18"/>
                <w:szCs w:val="18"/>
              </w:rPr>
              <w:t>What the school has offered is not working.</w:t>
            </w:r>
          </w:p>
        </w:tc>
        <w:tc>
          <w:tcPr>
            <w:tcW w:w="1701" w:type="dxa"/>
            <w:vAlign w:val="center"/>
          </w:tcPr>
          <w:p w14:paraId="5FBD19E7" w14:textId="498AD9B5" w:rsidR="00D12CD5" w:rsidRDefault="001E55A8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refer</w:t>
            </w:r>
            <w:r w:rsidR="00D12CD5">
              <w:rPr>
                <w:rFonts w:ascii="Raleway" w:hAnsi="Raleway"/>
                <w:b/>
                <w:sz w:val="18"/>
                <w:szCs w:val="18"/>
              </w:rPr>
              <w:t>.</w:t>
            </w:r>
          </w:p>
          <w:p w14:paraId="4BBE8F15" w14:textId="7F259474" w:rsidR="000A6C7F" w:rsidRPr="001A1223" w:rsidRDefault="00D12CD5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20 weeks at the point of assessment being received by Local Authority.</w:t>
            </w:r>
          </w:p>
        </w:tc>
        <w:tc>
          <w:tcPr>
            <w:tcW w:w="1701" w:type="dxa"/>
            <w:vAlign w:val="center"/>
          </w:tcPr>
          <w:p w14:paraId="6883FC35" w14:textId="3C994DFA" w:rsidR="000A6C7F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85AD7" w:rsidRPr="006017C6" w14:paraId="17EBF5A2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350E387D" w14:textId="0C23E938" w:rsidR="00585AD7" w:rsidRPr="001A1223" w:rsidRDefault="001828F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Lincolnshire Local Offer Of Support</w:t>
            </w:r>
          </w:p>
        </w:tc>
        <w:tc>
          <w:tcPr>
            <w:tcW w:w="5356" w:type="dxa"/>
            <w:vAlign w:val="center"/>
          </w:tcPr>
          <w:p w14:paraId="65C26C25" w14:textId="588A37C8" w:rsidR="00585AD7" w:rsidRPr="001A1223" w:rsidRDefault="000F2BB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The local offer in Lincolnshire lists all </w:t>
            </w:r>
            <w:r w:rsidR="001828F9" w:rsidRPr="001A1223">
              <w:rPr>
                <w:rFonts w:ascii="Raleway" w:hAnsi="Raleway"/>
                <w:b/>
                <w:sz w:val="18"/>
                <w:szCs w:val="18"/>
              </w:rPr>
              <w:t>available</w:t>
            </w:r>
            <w:r w:rsidRPr="001A1223">
              <w:rPr>
                <w:rFonts w:ascii="Raleway" w:hAnsi="Raleway"/>
                <w:b/>
                <w:sz w:val="18"/>
                <w:szCs w:val="18"/>
              </w:rPr>
              <w:t xml:space="preserve"> support for schools and families</w:t>
            </w:r>
            <w:r w:rsidR="00C6760C" w:rsidRPr="001A1223">
              <w:rPr>
                <w:rFonts w:ascii="Raleway" w:hAnsi="Raleway"/>
                <w:b/>
                <w:sz w:val="18"/>
                <w:szCs w:val="18"/>
              </w:rPr>
              <w:t xml:space="preserve">. This list is a </w:t>
            </w:r>
            <w:r w:rsidR="001828F9" w:rsidRPr="001A1223">
              <w:rPr>
                <w:rFonts w:ascii="Raleway" w:hAnsi="Raleway"/>
                <w:b/>
                <w:sz w:val="18"/>
                <w:szCs w:val="18"/>
              </w:rPr>
              <w:t>directory</w:t>
            </w:r>
            <w:r w:rsidR="00C6760C" w:rsidRPr="001A1223">
              <w:rPr>
                <w:rFonts w:ascii="Raleway" w:hAnsi="Raleway"/>
                <w:b/>
                <w:sz w:val="18"/>
                <w:szCs w:val="18"/>
              </w:rPr>
              <w:t xml:space="preserve"> of charities, organisations, NHS and local government support, for children with SEN. </w:t>
            </w:r>
            <w:r w:rsidR="00C87C79" w:rsidRPr="001A1223">
              <w:rPr>
                <w:rFonts w:ascii="Raleway" w:hAnsi="Raleway"/>
                <w:b/>
                <w:sz w:val="18"/>
                <w:szCs w:val="18"/>
              </w:rPr>
              <w:t xml:space="preserve">It is kept up to date regularly by Lincolnshire and is used by schools to signpost services to families. </w:t>
            </w:r>
            <w:r w:rsidR="00F1594A" w:rsidRPr="001A1223">
              <w:rPr>
                <w:rFonts w:ascii="Raleway" w:hAnsi="Raleway"/>
                <w:b/>
                <w:sz w:val="18"/>
                <w:szCs w:val="18"/>
              </w:rPr>
              <w:t>It is a good starting point to explore support and services for children with SEN.</w:t>
            </w:r>
          </w:p>
          <w:p w14:paraId="7D99F02B" w14:textId="380D8DF4" w:rsidR="00F1594A" w:rsidRPr="001A1223" w:rsidRDefault="00F1594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33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https://www.lincolnshire.gov.uk/send-local-offer</w:t>
              </w:r>
            </w:hyperlink>
          </w:p>
        </w:tc>
        <w:tc>
          <w:tcPr>
            <w:tcW w:w="1701" w:type="dxa"/>
            <w:vAlign w:val="center"/>
          </w:tcPr>
          <w:p w14:paraId="159F9CE2" w14:textId="08A2AC69" w:rsidR="00585AD7" w:rsidRPr="001A1223" w:rsidRDefault="00BA641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access</w:t>
            </w:r>
          </w:p>
        </w:tc>
        <w:tc>
          <w:tcPr>
            <w:tcW w:w="1701" w:type="dxa"/>
            <w:vAlign w:val="center"/>
          </w:tcPr>
          <w:p w14:paraId="275235F0" w14:textId="29DCDD10" w:rsidR="00585AD7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Lincolnshire County Council</w:t>
            </w:r>
          </w:p>
        </w:tc>
      </w:tr>
      <w:tr w:rsidR="00585AD7" w:rsidRPr="006017C6" w14:paraId="3882BBF2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523AF93B" w14:textId="61CBE4B8" w:rsidR="00585AD7" w:rsidRPr="001A1223" w:rsidRDefault="001828F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Parent/Carer Forum</w:t>
            </w:r>
          </w:p>
        </w:tc>
        <w:tc>
          <w:tcPr>
            <w:tcW w:w="5356" w:type="dxa"/>
            <w:vAlign w:val="center"/>
          </w:tcPr>
          <w:p w14:paraId="5ED433E6" w14:textId="77777777" w:rsidR="00585AD7" w:rsidRPr="001A1223" w:rsidRDefault="00F1594A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1A1223">
              <w:rPr>
                <w:rFonts w:ascii="Raleway" w:hAnsi="Raleway"/>
                <w:b/>
                <w:sz w:val="18"/>
                <w:szCs w:val="18"/>
              </w:rPr>
              <w:t>The Lincolnshire Parent/Carer forum is an organization set up to support families with children who have SEN. They offer support via networking, training and signposting to events.</w:t>
            </w:r>
          </w:p>
          <w:p w14:paraId="3B781ACF" w14:textId="47C35243" w:rsidR="001828F9" w:rsidRPr="001A1223" w:rsidRDefault="001828F9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hyperlink r:id="rId34" w:history="1">
              <w:r w:rsidRPr="001A1223">
                <w:rPr>
                  <w:rStyle w:val="Hyperlink"/>
                  <w:rFonts w:ascii="Raleway" w:hAnsi="Raleway"/>
                  <w:b/>
                  <w:sz w:val="18"/>
                  <w:szCs w:val="18"/>
                </w:rPr>
                <w:t>https://www.lincspcf.org.uk/index.php#</w:t>
              </w:r>
            </w:hyperlink>
          </w:p>
        </w:tc>
        <w:tc>
          <w:tcPr>
            <w:tcW w:w="1701" w:type="dxa"/>
            <w:vAlign w:val="center"/>
          </w:tcPr>
          <w:p w14:paraId="09A950E4" w14:textId="6F17971E" w:rsidR="00585AD7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Anyone can access</w:t>
            </w:r>
          </w:p>
        </w:tc>
        <w:tc>
          <w:tcPr>
            <w:tcW w:w="1701" w:type="dxa"/>
            <w:vAlign w:val="center"/>
          </w:tcPr>
          <w:p w14:paraId="3F90FE90" w14:textId="5DE1A2D5" w:rsidR="00585AD7" w:rsidRPr="001A1223" w:rsidRDefault="0059076E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>
              <w:rPr>
                <w:rFonts w:ascii="Raleway" w:hAnsi="Raleway"/>
                <w:b/>
                <w:sz w:val="18"/>
                <w:szCs w:val="18"/>
              </w:rPr>
              <w:t>Funded by charity</w:t>
            </w:r>
          </w:p>
        </w:tc>
      </w:tr>
      <w:tr w:rsidR="009743B2" w:rsidRPr="006017C6" w14:paraId="120B1B96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3E974707" w14:textId="3CB83ABD" w:rsidR="009743B2" w:rsidRPr="00255203" w:rsidRDefault="00084E1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Virtual Autism Hub</w:t>
            </w:r>
          </w:p>
        </w:tc>
        <w:tc>
          <w:tcPr>
            <w:tcW w:w="5356" w:type="dxa"/>
            <w:vAlign w:val="center"/>
          </w:tcPr>
          <w:p w14:paraId="301F1FE8" w14:textId="77777777" w:rsidR="009743B2" w:rsidRPr="00255203" w:rsidRDefault="00084E1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The Lincolnshire Virtual Autism Hub is a family service for non-clinical support for autism.  </w:t>
            </w:r>
          </w:p>
          <w:p w14:paraId="26D9C675" w14:textId="77777777" w:rsidR="00084E1C" w:rsidRPr="00255203" w:rsidRDefault="00084E1C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Specialist Autism Navigators work directly with autistic adults and parents/carers of </w:t>
            </w:r>
            <w:r w:rsidR="002D12FA"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autistic people of all ages. </w:t>
            </w:r>
            <w:r w:rsidR="002D12FA"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lastRenderedPageBreak/>
              <w:t>Their job is to help you access services and other local support.</w:t>
            </w:r>
          </w:p>
          <w:p w14:paraId="4C8CA2FF" w14:textId="51F21231" w:rsidR="002D12FA" w:rsidRPr="00255203" w:rsidRDefault="00274062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hyperlink r:id="rId35" w:history="1">
              <w:r w:rsidRPr="00255203">
                <w:rPr>
                  <w:rStyle w:val="Hyperlink"/>
                  <w:rFonts w:ascii="Raleway" w:hAnsi="Raleway"/>
                  <w:b/>
                  <w:sz w:val="18"/>
                  <w:szCs w:val="18"/>
                  <w:highlight w:val="yellow"/>
                </w:rPr>
                <w:t>https://www.lpft.nhs.uk/our-services/virtual-autism-hub?scrlybrkr=0853cb11</w:t>
              </w:r>
            </w:hyperlink>
          </w:p>
        </w:tc>
        <w:tc>
          <w:tcPr>
            <w:tcW w:w="1701" w:type="dxa"/>
            <w:vAlign w:val="center"/>
          </w:tcPr>
          <w:p w14:paraId="4A55E71B" w14:textId="09D476D4" w:rsidR="009743B2" w:rsidRPr="00255203" w:rsidRDefault="00BD166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lastRenderedPageBreak/>
              <w:t>Anyone can access</w:t>
            </w:r>
          </w:p>
        </w:tc>
        <w:tc>
          <w:tcPr>
            <w:tcW w:w="1701" w:type="dxa"/>
            <w:vAlign w:val="center"/>
          </w:tcPr>
          <w:p w14:paraId="5C8FC1CF" w14:textId="2581AB34" w:rsidR="009743B2" w:rsidRPr="00255203" w:rsidRDefault="00BD166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Funded by the NHS</w:t>
            </w:r>
          </w:p>
        </w:tc>
      </w:tr>
      <w:tr w:rsidR="00BD1661" w:rsidRPr="006017C6" w14:paraId="7F649C21" w14:textId="77777777" w:rsidTr="007E2CC1">
        <w:trPr>
          <w:trHeight w:val="480"/>
          <w:jc w:val="center"/>
        </w:trPr>
        <w:tc>
          <w:tcPr>
            <w:tcW w:w="1874" w:type="dxa"/>
            <w:vAlign w:val="center"/>
          </w:tcPr>
          <w:p w14:paraId="2A23F1D2" w14:textId="17EEA969" w:rsidR="00BD1661" w:rsidRPr="00255203" w:rsidRDefault="00BD166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Specialist Nursing Team for Children with Autism</w:t>
            </w:r>
          </w:p>
        </w:tc>
        <w:tc>
          <w:tcPr>
            <w:tcW w:w="5356" w:type="dxa"/>
            <w:vAlign w:val="center"/>
          </w:tcPr>
          <w:p w14:paraId="4000D803" w14:textId="4A2F6D51" w:rsidR="00BD1661" w:rsidRPr="00255203" w:rsidRDefault="00BD166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Professional support service for schools to offer advice for families.</w:t>
            </w:r>
          </w:p>
        </w:tc>
        <w:tc>
          <w:tcPr>
            <w:tcW w:w="1701" w:type="dxa"/>
            <w:vAlign w:val="center"/>
          </w:tcPr>
          <w:p w14:paraId="7B6BB2F1" w14:textId="74B1143F" w:rsidR="00BD1661" w:rsidRPr="00255203" w:rsidRDefault="00BD1661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Professionals can access via </w:t>
            </w:r>
            <w:proofErr w:type="spellStart"/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Systm</w:t>
            </w:r>
            <w:r w:rsidR="00255203"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One</w:t>
            </w:r>
            <w:proofErr w:type="spellEnd"/>
            <w:r w:rsidR="00255203"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 on Lincs </w:t>
            </w:r>
            <w:proofErr w:type="spellStart"/>
            <w:r w:rsidR="00255203"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Paeds</w:t>
            </w:r>
            <w:proofErr w:type="spellEnd"/>
            <w:r w:rsidR="00255203"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 xml:space="preserve"> Services</w:t>
            </w:r>
          </w:p>
        </w:tc>
        <w:tc>
          <w:tcPr>
            <w:tcW w:w="1701" w:type="dxa"/>
            <w:vAlign w:val="center"/>
          </w:tcPr>
          <w:p w14:paraId="6DBCCF2B" w14:textId="3EF94F98" w:rsidR="00BD1661" w:rsidRPr="00255203" w:rsidRDefault="00255203" w:rsidP="007E2CC1">
            <w:pPr>
              <w:spacing w:line="240" w:lineRule="auto"/>
              <w:jc w:val="center"/>
              <w:rPr>
                <w:rFonts w:ascii="Raleway" w:hAnsi="Raleway"/>
                <w:b/>
                <w:sz w:val="18"/>
                <w:szCs w:val="18"/>
                <w:highlight w:val="yellow"/>
              </w:rPr>
            </w:pPr>
            <w:r w:rsidRPr="00255203">
              <w:rPr>
                <w:rFonts w:ascii="Raleway" w:hAnsi="Raleway"/>
                <w:b/>
                <w:sz w:val="18"/>
                <w:szCs w:val="18"/>
                <w:highlight w:val="yellow"/>
              </w:rPr>
              <w:t>Funded by the NHS</w:t>
            </w:r>
          </w:p>
        </w:tc>
      </w:tr>
    </w:tbl>
    <w:p w14:paraId="0D0EF53C" w14:textId="77777777" w:rsidR="00F03452" w:rsidRDefault="00F03452" w:rsidP="00793A9E">
      <w:pPr>
        <w:spacing w:line="240" w:lineRule="auto"/>
        <w:jc w:val="both"/>
        <w:rPr>
          <w:rFonts w:ascii="Raleway" w:hAnsi="Raleway"/>
          <w:b/>
          <w:color w:val="006600"/>
          <w:sz w:val="28"/>
          <w:szCs w:val="28"/>
        </w:rPr>
      </w:pPr>
    </w:p>
    <w:p w14:paraId="0C5E12D4" w14:textId="6D8B1E1B" w:rsidR="007C32A4" w:rsidRPr="005F5477" w:rsidRDefault="007C32A4" w:rsidP="00793A9E">
      <w:pPr>
        <w:spacing w:line="240" w:lineRule="auto"/>
        <w:jc w:val="both"/>
        <w:rPr>
          <w:rFonts w:ascii="Raleway" w:hAnsi="Raleway"/>
          <w:b/>
          <w:color w:val="00B050"/>
          <w:sz w:val="28"/>
          <w:szCs w:val="28"/>
        </w:rPr>
      </w:pPr>
      <w:r w:rsidRPr="005F5477">
        <w:rPr>
          <w:rFonts w:ascii="Raleway" w:hAnsi="Raleway"/>
          <w:b/>
          <w:color w:val="00B050"/>
          <w:sz w:val="28"/>
          <w:szCs w:val="28"/>
        </w:rPr>
        <w:t xml:space="preserve">Evaluation Of </w:t>
      </w:r>
      <w:r w:rsidR="008D6A1E" w:rsidRPr="005F5477">
        <w:rPr>
          <w:rFonts w:ascii="Raleway" w:hAnsi="Raleway"/>
          <w:b/>
          <w:color w:val="00B050"/>
          <w:sz w:val="28"/>
          <w:szCs w:val="28"/>
        </w:rPr>
        <w:t xml:space="preserve">Specialist </w:t>
      </w:r>
      <w:r w:rsidRPr="005F5477">
        <w:rPr>
          <w:rFonts w:ascii="Raleway" w:hAnsi="Raleway"/>
          <w:b/>
          <w:color w:val="00B050"/>
          <w:sz w:val="28"/>
          <w:szCs w:val="28"/>
        </w:rPr>
        <w:t>Provision:</w:t>
      </w:r>
    </w:p>
    <w:p w14:paraId="100510CE" w14:textId="77777777" w:rsidR="007C32A4" w:rsidRPr="005F5477" w:rsidRDefault="007C32A4" w:rsidP="00793A9E">
      <w:pPr>
        <w:spacing w:line="240" w:lineRule="auto"/>
        <w:jc w:val="both"/>
        <w:rPr>
          <w:rFonts w:ascii="Raleway" w:hAnsi="Raleway"/>
          <w:sz w:val="24"/>
          <w:szCs w:val="24"/>
        </w:rPr>
      </w:pPr>
      <w:r w:rsidRPr="005F5477">
        <w:rPr>
          <w:rFonts w:ascii="Raleway" w:hAnsi="Raleway"/>
          <w:sz w:val="24"/>
          <w:szCs w:val="24"/>
        </w:rPr>
        <w:t xml:space="preserve">The success of each provision is measured through an entry and exit level assessment, many of which are built into the programs </w:t>
      </w:r>
      <w:r w:rsidR="00F14A1F" w:rsidRPr="005F5477">
        <w:rPr>
          <w:rFonts w:ascii="Raleway" w:hAnsi="Raleway"/>
          <w:sz w:val="24"/>
          <w:szCs w:val="24"/>
        </w:rPr>
        <w:t>delivered</w:t>
      </w:r>
      <w:r w:rsidRPr="005F5477">
        <w:rPr>
          <w:rFonts w:ascii="Raleway" w:hAnsi="Raleway"/>
          <w:sz w:val="24"/>
          <w:szCs w:val="24"/>
        </w:rPr>
        <w:t xml:space="preserve">. </w:t>
      </w:r>
      <w:r w:rsidR="008D6A1E" w:rsidRPr="005F5477">
        <w:rPr>
          <w:rFonts w:ascii="Raleway" w:hAnsi="Raleway"/>
          <w:sz w:val="24"/>
          <w:szCs w:val="24"/>
        </w:rPr>
        <w:t xml:space="preserve">Records are kept for each child undertaking these provisions, so that individual impact can be seen. </w:t>
      </w:r>
      <w:r w:rsidRPr="005F5477">
        <w:rPr>
          <w:rFonts w:ascii="Raleway" w:hAnsi="Raleway"/>
          <w:sz w:val="24"/>
          <w:szCs w:val="24"/>
        </w:rPr>
        <w:t xml:space="preserve">The success is </w:t>
      </w:r>
      <w:r w:rsidR="008D6A1E" w:rsidRPr="005F5477">
        <w:rPr>
          <w:rFonts w:ascii="Raleway" w:hAnsi="Raleway"/>
          <w:sz w:val="24"/>
          <w:szCs w:val="24"/>
        </w:rPr>
        <w:t xml:space="preserve">then recorded on the </w:t>
      </w:r>
      <w:r w:rsidRPr="005F5477">
        <w:rPr>
          <w:rFonts w:ascii="Raleway" w:hAnsi="Raleway"/>
          <w:sz w:val="24"/>
          <w:szCs w:val="24"/>
        </w:rPr>
        <w:t xml:space="preserve">EHCP </w:t>
      </w:r>
      <w:r w:rsidR="008D6A1E" w:rsidRPr="005F5477">
        <w:rPr>
          <w:rFonts w:ascii="Raleway" w:hAnsi="Raleway"/>
          <w:sz w:val="24"/>
          <w:szCs w:val="24"/>
        </w:rPr>
        <w:t xml:space="preserve">and SEN Needs Profiles. </w:t>
      </w:r>
      <w:r w:rsidR="00F14A1F" w:rsidRPr="005F5477">
        <w:rPr>
          <w:rFonts w:ascii="Raleway" w:hAnsi="Raleway"/>
          <w:sz w:val="24"/>
          <w:szCs w:val="24"/>
        </w:rPr>
        <w:t>Should a program not have made a positive impact on the child, an alternative will be found.</w:t>
      </w:r>
    </w:p>
    <w:p w14:paraId="2D6274BF" w14:textId="0ACDF461" w:rsidR="007C32A4" w:rsidRPr="005F5477" w:rsidRDefault="007C32A4" w:rsidP="00793A9E">
      <w:pPr>
        <w:spacing w:line="240" w:lineRule="auto"/>
        <w:jc w:val="both"/>
        <w:rPr>
          <w:rFonts w:ascii="Raleway" w:hAnsi="Raleway"/>
          <w:sz w:val="24"/>
          <w:szCs w:val="24"/>
        </w:rPr>
      </w:pPr>
      <w:r w:rsidRPr="005F5477">
        <w:rPr>
          <w:rFonts w:ascii="Raleway" w:hAnsi="Raleway"/>
          <w:sz w:val="24"/>
          <w:szCs w:val="24"/>
        </w:rPr>
        <w:t xml:space="preserve">Strategic evaluation of the provision given to children with SEN is met through </w:t>
      </w:r>
      <w:r w:rsidR="003C295A" w:rsidRPr="005F5477">
        <w:rPr>
          <w:rFonts w:ascii="Raleway" w:hAnsi="Raleway"/>
          <w:sz w:val="24"/>
          <w:szCs w:val="24"/>
        </w:rPr>
        <w:t xml:space="preserve">analysis of the intervention’s impact for all children who undertake it, </w:t>
      </w:r>
      <w:r w:rsidR="00F14A1F" w:rsidRPr="005F5477">
        <w:rPr>
          <w:rFonts w:ascii="Raleway" w:hAnsi="Raleway"/>
          <w:sz w:val="24"/>
          <w:szCs w:val="24"/>
        </w:rPr>
        <w:t xml:space="preserve">Changes to whole school provision programs are made when new evidence indicates an improved resource could be available, or when the provision type is not having the desired outcome for a majority of children undertaking it. </w:t>
      </w:r>
    </w:p>
    <w:sectPr w:rsidR="007C32A4" w:rsidRPr="005F5477" w:rsidSect="00F457B6">
      <w:pgSz w:w="12240" w:h="15840"/>
      <w:pgMar w:top="1440" w:right="1440" w:bottom="1440" w:left="1440" w:header="720" w:footer="720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39F8"/>
    <w:multiLevelType w:val="hybridMultilevel"/>
    <w:tmpl w:val="60A40F88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B002A"/>
    <w:multiLevelType w:val="hybridMultilevel"/>
    <w:tmpl w:val="409038B4"/>
    <w:lvl w:ilvl="0" w:tplc="6F0C83F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B40509D"/>
    <w:multiLevelType w:val="hybridMultilevel"/>
    <w:tmpl w:val="D00267DE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2823D59"/>
    <w:multiLevelType w:val="hybridMultilevel"/>
    <w:tmpl w:val="907C47B2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110FE"/>
    <w:multiLevelType w:val="hybridMultilevel"/>
    <w:tmpl w:val="121C0792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B0E52"/>
    <w:multiLevelType w:val="hybridMultilevel"/>
    <w:tmpl w:val="06E0078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0DE2AD4"/>
    <w:multiLevelType w:val="hybridMultilevel"/>
    <w:tmpl w:val="78A84EE8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075E8"/>
    <w:multiLevelType w:val="hybridMultilevel"/>
    <w:tmpl w:val="262484C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1914788"/>
    <w:multiLevelType w:val="hybridMultilevel"/>
    <w:tmpl w:val="BF304CE0"/>
    <w:lvl w:ilvl="0" w:tplc="5B7AD836">
      <w:numFmt w:val="bullet"/>
      <w:lvlText w:val="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7F579FA"/>
    <w:multiLevelType w:val="hybridMultilevel"/>
    <w:tmpl w:val="FE5A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83638"/>
    <w:multiLevelType w:val="hybridMultilevel"/>
    <w:tmpl w:val="5C7438AE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161293"/>
    <w:multiLevelType w:val="hybridMultilevel"/>
    <w:tmpl w:val="85EA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D3A97"/>
    <w:multiLevelType w:val="hybridMultilevel"/>
    <w:tmpl w:val="55064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221B9"/>
    <w:multiLevelType w:val="hybridMultilevel"/>
    <w:tmpl w:val="D0B2FA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83366"/>
    <w:multiLevelType w:val="hybridMultilevel"/>
    <w:tmpl w:val="A3A44D2A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AC18F6"/>
    <w:multiLevelType w:val="hybridMultilevel"/>
    <w:tmpl w:val="070242D6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722FF2"/>
    <w:multiLevelType w:val="hybridMultilevel"/>
    <w:tmpl w:val="F34A236C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5E27563F"/>
    <w:multiLevelType w:val="hybridMultilevel"/>
    <w:tmpl w:val="E188B5A2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856312"/>
    <w:multiLevelType w:val="hybridMultilevel"/>
    <w:tmpl w:val="346A235C"/>
    <w:lvl w:ilvl="0" w:tplc="5B7AD836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743618"/>
    <w:multiLevelType w:val="hybridMultilevel"/>
    <w:tmpl w:val="E7A2F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441768">
    <w:abstractNumId w:val="2"/>
  </w:num>
  <w:num w:numId="2" w16cid:durableId="1309893821">
    <w:abstractNumId w:val="12"/>
  </w:num>
  <w:num w:numId="3" w16cid:durableId="290018515">
    <w:abstractNumId w:val="5"/>
  </w:num>
  <w:num w:numId="4" w16cid:durableId="1176383569">
    <w:abstractNumId w:val="7"/>
  </w:num>
  <w:num w:numId="5" w16cid:durableId="468783463">
    <w:abstractNumId w:val="1"/>
  </w:num>
  <w:num w:numId="6" w16cid:durableId="255788896">
    <w:abstractNumId w:val="19"/>
  </w:num>
  <w:num w:numId="7" w16cid:durableId="682821770">
    <w:abstractNumId w:val="11"/>
  </w:num>
  <w:num w:numId="8" w16cid:durableId="1642610339">
    <w:abstractNumId w:val="9"/>
  </w:num>
  <w:num w:numId="9" w16cid:durableId="1930458591">
    <w:abstractNumId w:val="15"/>
  </w:num>
  <w:num w:numId="10" w16cid:durableId="1538347141">
    <w:abstractNumId w:val="13"/>
  </w:num>
  <w:num w:numId="11" w16cid:durableId="553930346">
    <w:abstractNumId w:val="0"/>
  </w:num>
  <w:num w:numId="12" w16cid:durableId="1783382667">
    <w:abstractNumId w:val="3"/>
  </w:num>
  <w:num w:numId="13" w16cid:durableId="1174955081">
    <w:abstractNumId w:val="6"/>
  </w:num>
  <w:num w:numId="14" w16cid:durableId="338434264">
    <w:abstractNumId w:val="10"/>
  </w:num>
  <w:num w:numId="15" w16cid:durableId="1702587161">
    <w:abstractNumId w:val="18"/>
  </w:num>
  <w:num w:numId="16" w16cid:durableId="1145854239">
    <w:abstractNumId w:val="14"/>
  </w:num>
  <w:num w:numId="17" w16cid:durableId="1982610034">
    <w:abstractNumId w:val="17"/>
  </w:num>
  <w:num w:numId="18" w16cid:durableId="756829356">
    <w:abstractNumId w:val="4"/>
  </w:num>
  <w:num w:numId="19" w16cid:durableId="868448388">
    <w:abstractNumId w:val="8"/>
  </w:num>
  <w:num w:numId="20" w16cid:durableId="3266323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58C"/>
    <w:rsid w:val="00004436"/>
    <w:rsid w:val="00016A64"/>
    <w:rsid w:val="0002479A"/>
    <w:rsid w:val="00027B46"/>
    <w:rsid w:val="000407C8"/>
    <w:rsid w:val="000409A1"/>
    <w:rsid w:val="00050A3A"/>
    <w:rsid w:val="00053483"/>
    <w:rsid w:val="000726C1"/>
    <w:rsid w:val="00074052"/>
    <w:rsid w:val="00075F1B"/>
    <w:rsid w:val="00080896"/>
    <w:rsid w:val="00084E1C"/>
    <w:rsid w:val="00092918"/>
    <w:rsid w:val="000A006D"/>
    <w:rsid w:val="000A1378"/>
    <w:rsid w:val="000A4AD3"/>
    <w:rsid w:val="000A4BA2"/>
    <w:rsid w:val="000A6C7F"/>
    <w:rsid w:val="000B666E"/>
    <w:rsid w:val="000C2244"/>
    <w:rsid w:val="000C2344"/>
    <w:rsid w:val="000C6D06"/>
    <w:rsid w:val="000D2012"/>
    <w:rsid w:val="000D47C8"/>
    <w:rsid w:val="000F066F"/>
    <w:rsid w:val="000F2BB9"/>
    <w:rsid w:val="000F4CC8"/>
    <w:rsid w:val="000F5D2E"/>
    <w:rsid w:val="001004B2"/>
    <w:rsid w:val="0010069A"/>
    <w:rsid w:val="00101EEF"/>
    <w:rsid w:val="00105498"/>
    <w:rsid w:val="001120AB"/>
    <w:rsid w:val="001133CF"/>
    <w:rsid w:val="001137F4"/>
    <w:rsid w:val="001216B6"/>
    <w:rsid w:val="00127AFE"/>
    <w:rsid w:val="00130569"/>
    <w:rsid w:val="00135D9A"/>
    <w:rsid w:val="00140731"/>
    <w:rsid w:val="00142A57"/>
    <w:rsid w:val="001468C1"/>
    <w:rsid w:val="0015506A"/>
    <w:rsid w:val="00157506"/>
    <w:rsid w:val="00163596"/>
    <w:rsid w:val="00163B34"/>
    <w:rsid w:val="001661DC"/>
    <w:rsid w:val="00172CFF"/>
    <w:rsid w:val="0017623D"/>
    <w:rsid w:val="00181CF2"/>
    <w:rsid w:val="001828F9"/>
    <w:rsid w:val="00185914"/>
    <w:rsid w:val="00190E56"/>
    <w:rsid w:val="001A0C6F"/>
    <w:rsid w:val="001A1223"/>
    <w:rsid w:val="001A161A"/>
    <w:rsid w:val="001B3D8E"/>
    <w:rsid w:val="001B4D1A"/>
    <w:rsid w:val="001D127F"/>
    <w:rsid w:val="001E10E5"/>
    <w:rsid w:val="001E442D"/>
    <w:rsid w:val="001E55A8"/>
    <w:rsid w:val="001F1B3F"/>
    <w:rsid w:val="001F1DCB"/>
    <w:rsid w:val="001F6BEB"/>
    <w:rsid w:val="001F6F33"/>
    <w:rsid w:val="0020288E"/>
    <w:rsid w:val="00220628"/>
    <w:rsid w:val="00230B10"/>
    <w:rsid w:val="002339C0"/>
    <w:rsid w:val="00236292"/>
    <w:rsid w:val="00250355"/>
    <w:rsid w:val="00251EB8"/>
    <w:rsid w:val="00251F79"/>
    <w:rsid w:val="00252F52"/>
    <w:rsid w:val="00255203"/>
    <w:rsid w:val="0026053F"/>
    <w:rsid w:val="00270FB1"/>
    <w:rsid w:val="00274062"/>
    <w:rsid w:val="002757FF"/>
    <w:rsid w:val="00290598"/>
    <w:rsid w:val="00296789"/>
    <w:rsid w:val="00297AF9"/>
    <w:rsid w:val="00297F6A"/>
    <w:rsid w:val="002A5B61"/>
    <w:rsid w:val="002A5B9F"/>
    <w:rsid w:val="002B1620"/>
    <w:rsid w:val="002B2E4E"/>
    <w:rsid w:val="002B6967"/>
    <w:rsid w:val="002B79A2"/>
    <w:rsid w:val="002C321A"/>
    <w:rsid w:val="002D12FA"/>
    <w:rsid w:val="002D2332"/>
    <w:rsid w:val="002F3BEF"/>
    <w:rsid w:val="002F53CA"/>
    <w:rsid w:val="00305BCC"/>
    <w:rsid w:val="00307386"/>
    <w:rsid w:val="003073ED"/>
    <w:rsid w:val="003111B8"/>
    <w:rsid w:val="00313DB6"/>
    <w:rsid w:val="00316792"/>
    <w:rsid w:val="00323963"/>
    <w:rsid w:val="003312D3"/>
    <w:rsid w:val="0033438B"/>
    <w:rsid w:val="00342466"/>
    <w:rsid w:val="0034311C"/>
    <w:rsid w:val="0036173F"/>
    <w:rsid w:val="00370DDC"/>
    <w:rsid w:val="00381252"/>
    <w:rsid w:val="003910FE"/>
    <w:rsid w:val="00392716"/>
    <w:rsid w:val="00392DDF"/>
    <w:rsid w:val="00394F33"/>
    <w:rsid w:val="00395515"/>
    <w:rsid w:val="003A0693"/>
    <w:rsid w:val="003A563E"/>
    <w:rsid w:val="003B1BF0"/>
    <w:rsid w:val="003B27F3"/>
    <w:rsid w:val="003B3834"/>
    <w:rsid w:val="003B6564"/>
    <w:rsid w:val="003C295A"/>
    <w:rsid w:val="003D2C43"/>
    <w:rsid w:val="003D5BFA"/>
    <w:rsid w:val="003D6648"/>
    <w:rsid w:val="003E1F65"/>
    <w:rsid w:val="003E385A"/>
    <w:rsid w:val="003E3C64"/>
    <w:rsid w:val="004011AF"/>
    <w:rsid w:val="00402583"/>
    <w:rsid w:val="00406692"/>
    <w:rsid w:val="00425828"/>
    <w:rsid w:val="004356FE"/>
    <w:rsid w:val="004417B0"/>
    <w:rsid w:val="004420E4"/>
    <w:rsid w:val="004445F7"/>
    <w:rsid w:val="00445B3A"/>
    <w:rsid w:val="00460714"/>
    <w:rsid w:val="00470D3E"/>
    <w:rsid w:val="00480888"/>
    <w:rsid w:val="00485B00"/>
    <w:rsid w:val="004A01BD"/>
    <w:rsid w:val="004A35FF"/>
    <w:rsid w:val="004A3822"/>
    <w:rsid w:val="004A6798"/>
    <w:rsid w:val="004B7EE1"/>
    <w:rsid w:val="004C19C5"/>
    <w:rsid w:val="004C60B0"/>
    <w:rsid w:val="004C6C84"/>
    <w:rsid w:val="004D0E93"/>
    <w:rsid w:val="004D3D20"/>
    <w:rsid w:val="004E0C81"/>
    <w:rsid w:val="004E1881"/>
    <w:rsid w:val="004E365D"/>
    <w:rsid w:val="004E3FC8"/>
    <w:rsid w:val="004F2098"/>
    <w:rsid w:val="004F3AA6"/>
    <w:rsid w:val="004F544B"/>
    <w:rsid w:val="004F6423"/>
    <w:rsid w:val="00503BC5"/>
    <w:rsid w:val="00532093"/>
    <w:rsid w:val="00533FAF"/>
    <w:rsid w:val="00534C1E"/>
    <w:rsid w:val="00547185"/>
    <w:rsid w:val="005556D6"/>
    <w:rsid w:val="005574B4"/>
    <w:rsid w:val="00563D2D"/>
    <w:rsid w:val="00567BA8"/>
    <w:rsid w:val="00577A2A"/>
    <w:rsid w:val="00585AD7"/>
    <w:rsid w:val="00586807"/>
    <w:rsid w:val="00586B8C"/>
    <w:rsid w:val="0059076E"/>
    <w:rsid w:val="005917DC"/>
    <w:rsid w:val="00594D79"/>
    <w:rsid w:val="005A21CE"/>
    <w:rsid w:val="005A3E17"/>
    <w:rsid w:val="005B214F"/>
    <w:rsid w:val="005B56F6"/>
    <w:rsid w:val="005B5C55"/>
    <w:rsid w:val="005C5A41"/>
    <w:rsid w:val="005D1C23"/>
    <w:rsid w:val="005E471E"/>
    <w:rsid w:val="005F5477"/>
    <w:rsid w:val="006003C2"/>
    <w:rsid w:val="006017C6"/>
    <w:rsid w:val="00601DCA"/>
    <w:rsid w:val="00604C19"/>
    <w:rsid w:val="00606A2D"/>
    <w:rsid w:val="0061379F"/>
    <w:rsid w:val="00624E44"/>
    <w:rsid w:val="006319ED"/>
    <w:rsid w:val="006445C3"/>
    <w:rsid w:val="00655C35"/>
    <w:rsid w:val="006561C7"/>
    <w:rsid w:val="006602AE"/>
    <w:rsid w:val="0068299F"/>
    <w:rsid w:val="00695C1B"/>
    <w:rsid w:val="00697778"/>
    <w:rsid w:val="006A18CD"/>
    <w:rsid w:val="006C4115"/>
    <w:rsid w:val="006C7777"/>
    <w:rsid w:val="006D2946"/>
    <w:rsid w:val="006D57D8"/>
    <w:rsid w:val="006D7E92"/>
    <w:rsid w:val="006E77C1"/>
    <w:rsid w:val="006F0487"/>
    <w:rsid w:val="00716564"/>
    <w:rsid w:val="00717552"/>
    <w:rsid w:val="00717D48"/>
    <w:rsid w:val="00741B25"/>
    <w:rsid w:val="0074586B"/>
    <w:rsid w:val="007511E7"/>
    <w:rsid w:val="0076071B"/>
    <w:rsid w:val="00760D19"/>
    <w:rsid w:val="007652C5"/>
    <w:rsid w:val="007707B1"/>
    <w:rsid w:val="007709B8"/>
    <w:rsid w:val="0078685B"/>
    <w:rsid w:val="00793A9E"/>
    <w:rsid w:val="00797A0A"/>
    <w:rsid w:val="007B0291"/>
    <w:rsid w:val="007B31B4"/>
    <w:rsid w:val="007B6167"/>
    <w:rsid w:val="007C31FD"/>
    <w:rsid w:val="007C32A4"/>
    <w:rsid w:val="007C4A18"/>
    <w:rsid w:val="007D41DB"/>
    <w:rsid w:val="007D4B17"/>
    <w:rsid w:val="007E23DC"/>
    <w:rsid w:val="007E2CC1"/>
    <w:rsid w:val="007E61D0"/>
    <w:rsid w:val="007F0981"/>
    <w:rsid w:val="00800765"/>
    <w:rsid w:val="0080256D"/>
    <w:rsid w:val="00805279"/>
    <w:rsid w:val="0081158C"/>
    <w:rsid w:val="00811A74"/>
    <w:rsid w:val="00822CF8"/>
    <w:rsid w:val="00830086"/>
    <w:rsid w:val="0084168E"/>
    <w:rsid w:val="00841878"/>
    <w:rsid w:val="00841E71"/>
    <w:rsid w:val="00844D34"/>
    <w:rsid w:val="0085322B"/>
    <w:rsid w:val="008539A0"/>
    <w:rsid w:val="00854CF3"/>
    <w:rsid w:val="00855F9D"/>
    <w:rsid w:val="00864BAF"/>
    <w:rsid w:val="00873DA5"/>
    <w:rsid w:val="008805A3"/>
    <w:rsid w:val="00880D74"/>
    <w:rsid w:val="00881EA1"/>
    <w:rsid w:val="008864B6"/>
    <w:rsid w:val="00890BCA"/>
    <w:rsid w:val="00895C04"/>
    <w:rsid w:val="008A1A6E"/>
    <w:rsid w:val="008A3323"/>
    <w:rsid w:val="008A55A4"/>
    <w:rsid w:val="008A668A"/>
    <w:rsid w:val="008B171C"/>
    <w:rsid w:val="008B4F0C"/>
    <w:rsid w:val="008C0F46"/>
    <w:rsid w:val="008C1D18"/>
    <w:rsid w:val="008D2865"/>
    <w:rsid w:val="008D5464"/>
    <w:rsid w:val="008D6A1E"/>
    <w:rsid w:val="008E177A"/>
    <w:rsid w:val="008F7E5A"/>
    <w:rsid w:val="00900024"/>
    <w:rsid w:val="00904942"/>
    <w:rsid w:val="009126CD"/>
    <w:rsid w:val="00913C48"/>
    <w:rsid w:val="009147D7"/>
    <w:rsid w:val="00921E5B"/>
    <w:rsid w:val="0092425F"/>
    <w:rsid w:val="00932E24"/>
    <w:rsid w:val="00941E11"/>
    <w:rsid w:val="009420BF"/>
    <w:rsid w:val="0096174C"/>
    <w:rsid w:val="009743B2"/>
    <w:rsid w:val="00980C5A"/>
    <w:rsid w:val="0098554C"/>
    <w:rsid w:val="009909FB"/>
    <w:rsid w:val="00991F72"/>
    <w:rsid w:val="00997FBA"/>
    <w:rsid w:val="009A1DEF"/>
    <w:rsid w:val="009A1FCD"/>
    <w:rsid w:val="009A5C57"/>
    <w:rsid w:val="009B003F"/>
    <w:rsid w:val="009B5DAE"/>
    <w:rsid w:val="009C0FEE"/>
    <w:rsid w:val="009C3ABF"/>
    <w:rsid w:val="009D672F"/>
    <w:rsid w:val="009E7F7F"/>
    <w:rsid w:val="009F492F"/>
    <w:rsid w:val="00A02332"/>
    <w:rsid w:val="00A12D06"/>
    <w:rsid w:val="00A152A7"/>
    <w:rsid w:val="00A31AB7"/>
    <w:rsid w:val="00A32F1E"/>
    <w:rsid w:val="00A32FA8"/>
    <w:rsid w:val="00A3479D"/>
    <w:rsid w:val="00A40B20"/>
    <w:rsid w:val="00A5216F"/>
    <w:rsid w:val="00A53BCF"/>
    <w:rsid w:val="00A64C3F"/>
    <w:rsid w:val="00A71CFC"/>
    <w:rsid w:val="00A75C08"/>
    <w:rsid w:val="00A851AE"/>
    <w:rsid w:val="00A85BAE"/>
    <w:rsid w:val="00A900D5"/>
    <w:rsid w:val="00AA130C"/>
    <w:rsid w:val="00AA1DDD"/>
    <w:rsid w:val="00AA7526"/>
    <w:rsid w:val="00AB2DB5"/>
    <w:rsid w:val="00AB6F7B"/>
    <w:rsid w:val="00AC139F"/>
    <w:rsid w:val="00AD18FC"/>
    <w:rsid w:val="00AD3F8F"/>
    <w:rsid w:val="00AD4953"/>
    <w:rsid w:val="00AD5B28"/>
    <w:rsid w:val="00AD6381"/>
    <w:rsid w:val="00AE7D76"/>
    <w:rsid w:val="00AF0AEE"/>
    <w:rsid w:val="00AF2665"/>
    <w:rsid w:val="00B01C50"/>
    <w:rsid w:val="00B0259B"/>
    <w:rsid w:val="00B03643"/>
    <w:rsid w:val="00B04A99"/>
    <w:rsid w:val="00B125D1"/>
    <w:rsid w:val="00B249B9"/>
    <w:rsid w:val="00B437DA"/>
    <w:rsid w:val="00B51441"/>
    <w:rsid w:val="00B563ED"/>
    <w:rsid w:val="00B564CB"/>
    <w:rsid w:val="00B56584"/>
    <w:rsid w:val="00B66AD4"/>
    <w:rsid w:val="00B7310D"/>
    <w:rsid w:val="00B76466"/>
    <w:rsid w:val="00B8029A"/>
    <w:rsid w:val="00B84323"/>
    <w:rsid w:val="00BA641C"/>
    <w:rsid w:val="00BB176E"/>
    <w:rsid w:val="00BB1A97"/>
    <w:rsid w:val="00BC1062"/>
    <w:rsid w:val="00BC2DC9"/>
    <w:rsid w:val="00BD1661"/>
    <w:rsid w:val="00BD2D88"/>
    <w:rsid w:val="00BD4EEF"/>
    <w:rsid w:val="00BE1035"/>
    <w:rsid w:val="00BE1F64"/>
    <w:rsid w:val="00BE3ECC"/>
    <w:rsid w:val="00BE49D1"/>
    <w:rsid w:val="00BE7171"/>
    <w:rsid w:val="00BF08D7"/>
    <w:rsid w:val="00BF1A01"/>
    <w:rsid w:val="00BF2DAE"/>
    <w:rsid w:val="00BF41C4"/>
    <w:rsid w:val="00BF4EDB"/>
    <w:rsid w:val="00BF7A37"/>
    <w:rsid w:val="00BF7A8A"/>
    <w:rsid w:val="00C06DFB"/>
    <w:rsid w:val="00C122CD"/>
    <w:rsid w:val="00C165A8"/>
    <w:rsid w:val="00C258E7"/>
    <w:rsid w:val="00C3100F"/>
    <w:rsid w:val="00C326FD"/>
    <w:rsid w:val="00C3320B"/>
    <w:rsid w:val="00C403AE"/>
    <w:rsid w:val="00C404A0"/>
    <w:rsid w:val="00C56E12"/>
    <w:rsid w:val="00C61F5A"/>
    <w:rsid w:val="00C66198"/>
    <w:rsid w:val="00C6760C"/>
    <w:rsid w:val="00C6777D"/>
    <w:rsid w:val="00C756A0"/>
    <w:rsid w:val="00C7712A"/>
    <w:rsid w:val="00C87C79"/>
    <w:rsid w:val="00C9335A"/>
    <w:rsid w:val="00CA5BCE"/>
    <w:rsid w:val="00CA6A91"/>
    <w:rsid w:val="00CB2CC0"/>
    <w:rsid w:val="00CD4ED3"/>
    <w:rsid w:val="00CD6379"/>
    <w:rsid w:val="00CD7E08"/>
    <w:rsid w:val="00CE07C7"/>
    <w:rsid w:val="00CF6ADF"/>
    <w:rsid w:val="00D0086B"/>
    <w:rsid w:val="00D01AAE"/>
    <w:rsid w:val="00D01ADA"/>
    <w:rsid w:val="00D041C8"/>
    <w:rsid w:val="00D06065"/>
    <w:rsid w:val="00D077D5"/>
    <w:rsid w:val="00D12702"/>
    <w:rsid w:val="00D12CD5"/>
    <w:rsid w:val="00D173BD"/>
    <w:rsid w:val="00D20810"/>
    <w:rsid w:val="00D26475"/>
    <w:rsid w:val="00D27B1D"/>
    <w:rsid w:val="00D36C17"/>
    <w:rsid w:val="00D374B2"/>
    <w:rsid w:val="00D44DDC"/>
    <w:rsid w:val="00D5117B"/>
    <w:rsid w:val="00D67332"/>
    <w:rsid w:val="00D70EF4"/>
    <w:rsid w:val="00D71BAC"/>
    <w:rsid w:val="00D77843"/>
    <w:rsid w:val="00D8041F"/>
    <w:rsid w:val="00D81388"/>
    <w:rsid w:val="00D86A37"/>
    <w:rsid w:val="00D933CD"/>
    <w:rsid w:val="00D93BE4"/>
    <w:rsid w:val="00DA1D5E"/>
    <w:rsid w:val="00DA767B"/>
    <w:rsid w:val="00DB0B2B"/>
    <w:rsid w:val="00DB21CB"/>
    <w:rsid w:val="00DB3D50"/>
    <w:rsid w:val="00DB6AB2"/>
    <w:rsid w:val="00DB7B10"/>
    <w:rsid w:val="00DC30DC"/>
    <w:rsid w:val="00DD4F6B"/>
    <w:rsid w:val="00DD7D70"/>
    <w:rsid w:val="00DE171A"/>
    <w:rsid w:val="00DE3BD5"/>
    <w:rsid w:val="00DF3F07"/>
    <w:rsid w:val="00DF52AE"/>
    <w:rsid w:val="00DF5D75"/>
    <w:rsid w:val="00DF76E0"/>
    <w:rsid w:val="00E02063"/>
    <w:rsid w:val="00E04DD9"/>
    <w:rsid w:val="00E14EF5"/>
    <w:rsid w:val="00E17088"/>
    <w:rsid w:val="00E2739E"/>
    <w:rsid w:val="00E307AD"/>
    <w:rsid w:val="00E30B49"/>
    <w:rsid w:val="00E377BE"/>
    <w:rsid w:val="00E42F51"/>
    <w:rsid w:val="00E55EE3"/>
    <w:rsid w:val="00E563B7"/>
    <w:rsid w:val="00E67FBD"/>
    <w:rsid w:val="00E93D06"/>
    <w:rsid w:val="00EB3D2B"/>
    <w:rsid w:val="00EC2309"/>
    <w:rsid w:val="00EC31BA"/>
    <w:rsid w:val="00EC6B90"/>
    <w:rsid w:val="00EC7AAA"/>
    <w:rsid w:val="00ED3BEB"/>
    <w:rsid w:val="00EE3BDA"/>
    <w:rsid w:val="00EE595C"/>
    <w:rsid w:val="00EF062C"/>
    <w:rsid w:val="00EF1430"/>
    <w:rsid w:val="00EF737C"/>
    <w:rsid w:val="00F0090F"/>
    <w:rsid w:val="00F00F07"/>
    <w:rsid w:val="00F03452"/>
    <w:rsid w:val="00F06D40"/>
    <w:rsid w:val="00F14467"/>
    <w:rsid w:val="00F14A1F"/>
    <w:rsid w:val="00F1594A"/>
    <w:rsid w:val="00F21118"/>
    <w:rsid w:val="00F214F7"/>
    <w:rsid w:val="00F41FF2"/>
    <w:rsid w:val="00F457B6"/>
    <w:rsid w:val="00F476CD"/>
    <w:rsid w:val="00F50CF4"/>
    <w:rsid w:val="00F545A9"/>
    <w:rsid w:val="00F62E25"/>
    <w:rsid w:val="00F63978"/>
    <w:rsid w:val="00F65526"/>
    <w:rsid w:val="00F74068"/>
    <w:rsid w:val="00F92C54"/>
    <w:rsid w:val="00F92DA5"/>
    <w:rsid w:val="00F9358D"/>
    <w:rsid w:val="00F94700"/>
    <w:rsid w:val="00F96CCA"/>
    <w:rsid w:val="00FA3A27"/>
    <w:rsid w:val="00FA5CF6"/>
    <w:rsid w:val="00FB63D4"/>
    <w:rsid w:val="00FB79F2"/>
    <w:rsid w:val="00FD70BB"/>
    <w:rsid w:val="00FD7170"/>
    <w:rsid w:val="00FE1CA5"/>
    <w:rsid w:val="00FE4DA7"/>
    <w:rsid w:val="00FE76B6"/>
    <w:rsid w:val="00FF2B02"/>
    <w:rsid w:val="00FF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C2C6C"/>
  <w15:docId w15:val="{77A2BA81-19CD-408C-A74E-7C4A82D7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5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8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A0C6F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53B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BCF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nhideWhenUsed/>
    <w:rsid w:val="00855F9D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rsid w:val="00855F9D"/>
    <w:rPr>
      <w:lang w:val="en-GB"/>
    </w:rPr>
  </w:style>
  <w:style w:type="table" w:styleId="TableGrid">
    <w:name w:val="Table Grid"/>
    <w:basedOn w:val="TableNormal"/>
    <w:uiPriority w:val="59"/>
    <w:rsid w:val="00D06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colnshire.gov.uk/childrens-social-care/early-support-care-coordination" TargetMode="External"/><Relationship Id="rId18" Type="http://schemas.openxmlformats.org/officeDocument/2006/relationships/hyperlink" Target="https://lincolnshire.fsd.org.uk/kb5/lincs/fsd/service.page?id=ie4CIKC2ygw&amp;familychannel=" TargetMode="External"/><Relationship Id="rId26" Type="http://schemas.openxmlformats.org/officeDocument/2006/relationships/hyperlink" Target="https://www.family-action.org.uk/what-we-do/children-families/lincs-boss/" TargetMode="External"/><Relationship Id="rId21" Type="http://schemas.openxmlformats.org/officeDocument/2006/relationships/hyperlink" Target="https://www.lincolnshirechildrenstherapyservices.nhs.uk/our-services/childrens-physiotherapy" TargetMode="External"/><Relationship Id="rId34" Type="http://schemas.openxmlformats.org/officeDocument/2006/relationships/hyperlink" Target="https://www.lincspcf.org.uk/index.php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lincolnshire.gov.uk/support-education/ask-sall" TargetMode="External"/><Relationship Id="rId17" Type="http://schemas.openxmlformats.org/officeDocument/2006/relationships/hyperlink" Target="https://www.lincolnshire.gov.uk/directory-record/63946/specialist-teaching-team" TargetMode="External"/><Relationship Id="rId25" Type="http://schemas.openxmlformats.org/officeDocument/2006/relationships/hyperlink" Target="https://lincolnshire.fsd.org.uk/kb5/lincs/fsd/service.page?id=eDrdaX7yaV4" TargetMode="External"/><Relationship Id="rId33" Type="http://schemas.openxmlformats.org/officeDocument/2006/relationships/hyperlink" Target="https://www.lincolnshire.gov.uk/send-local-offe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wtt.org.uk/" TargetMode="External"/><Relationship Id="rId20" Type="http://schemas.openxmlformats.org/officeDocument/2006/relationships/hyperlink" Target="https://www.lincolnshirechildrenstherapyservices.nhs.uk/contact-us" TargetMode="External"/><Relationship Id="rId29" Type="http://schemas.openxmlformats.org/officeDocument/2006/relationships/hyperlink" Target="https://www.lpft.nhs.uk/young-people/lincolnshire/professionals/service-offer-and-referrals/child-and-adolescent-mental-health-service-camh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hyperlink" Target="https://www.lincolnshirechildrenstherapyservices.nhs.uk/contact-us" TargetMode="External"/><Relationship Id="rId32" Type="http://schemas.openxmlformats.org/officeDocument/2006/relationships/hyperlink" Target="https://www.lincolnshire.gov.uk/keeping-children-safe/team-around-child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lincolnshire.gov.uk/directory-record/63945/sensory-education-and-support-team" TargetMode="External"/><Relationship Id="rId23" Type="http://schemas.openxmlformats.org/officeDocument/2006/relationships/hyperlink" Target="https://www.lincolnshirechildrenstherapyservices.nhs.uk/our-services/childrens-speech-and-language-therapy" TargetMode="External"/><Relationship Id="rId28" Type="http://schemas.openxmlformats.org/officeDocument/2006/relationships/hyperlink" Target="https://www.lpft.nhs.uk/young-people/lincolnshire/professionals/service-offer-and-referrals/healthy-minds-lincolnshire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www.lincolnshirechildrenstherapyservices.nhs.uk/our-services/childrens-occupational-therapy" TargetMode="External"/><Relationship Id="rId31" Type="http://schemas.openxmlformats.org/officeDocument/2006/relationships/hyperlink" Target="https://www.lincolnshire.gov.uk/support-education/emotional-based-school-avoidance-ebsa/2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lincolnshire.fsd.org.uk/kb5/lincs/fsd/service.page?id=ChwtZ1FYdpo" TargetMode="External"/><Relationship Id="rId22" Type="http://schemas.openxmlformats.org/officeDocument/2006/relationships/hyperlink" Target="https://www.lincolnshirechildrenstherapyservices.nhs.uk/contact-us" TargetMode="External"/><Relationship Id="rId27" Type="http://schemas.openxmlformats.org/officeDocument/2006/relationships/hyperlink" Target="https://professionals.lincolnshire.gov.uk/downloads/file/1922/ebspa-psp" TargetMode="External"/><Relationship Id="rId30" Type="http://schemas.openxmlformats.org/officeDocument/2006/relationships/hyperlink" Target="https://www.ulh.nhs.uk/services/community-paediatrics/" TargetMode="External"/><Relationship Id="rId35" Type="http://schemas.openxmlformats.org/officeDocument/2006/relationships/hyperlink" Target="https://www.lpft.nhs.uk/our-services/virtual-autism-hub?scrlybrkr=0853cb11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4FCAE-9A36-4325-A5FA-BBA8CEC8AC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9246CE-D6FF-44D3-B95B-958BE1916637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777DCECB-963B-4AC7-9981-20A44E0B9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A83B5B-F355-482F-975C-BA2A34CA0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4468</Words>
  <Characters>25474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Liz Town</cp:lastModifiedBy>
  <cp:revision>33</cp:revision>
  <cp:lastPrinted>2026-06-11T14:39:00Z</cp:lastPrinted>
  <dcterms:created xsi:type="dcterms:W3CDTF">2026-06-11T14:39:00Z</dcterms:created>
  <dcterms:modified xsi:type="dcterms:W3CDTF">2026-06-11T15:07:00Z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Order">
    <vt:r8>5031400</vt:r8>
  </property>
  <property fmtid="{D5CDD505-2E9C-101B-9397-08002B2CF9AE}" pid="4" name="MediaServiceImageTags">
    <vt:lpwstr/>
  </property>
</Properties>
</file>