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DF6E5" w14:textId="33D3FB9D" w:rsidR="00BB0841" w:rsidRDefault="00DF567D">
      <w:pPr>
        <w:rPr>
          <w:rFonts w:ascii="Raleway" w:hAnsi="Raleway"/>
          <w:b/>
        </w:rPr>
      </w:pPr>
      <w:r w:rsidRPr="00BB0841">
        <w:rPr>
          <w:rFonts w:ascii="Raleway" w:hAnsi="Raleway"/>
          <w:b/>
        </w:rPr>
        <w:t xml:space="preserve">Appendix </w:t>
      </w:r>
      <w:r w:rsidR="00A5109B">
        <w:rPr>
          <w:rFonts w:ascii="Raleway" w:hAnsi="Raleway"/>
          <w:b/>
        </w:rPr>
        <w:t>6</w:t>
      </w:r>
    </w:p>
    <w:p w14:paraId="5948CB5D" w14:textId="370EF144" w:rsidR="00E26AA0" w:rsidRDefault="00E26AA0">
      <w:pPr>
        <w:rPr>
          <w:rFonts w:ascii="Raleway" w:hAnsi="Raleway"/>
          <w:b/>
        </w:rPr>
      </w:pPr>
      <w:r>
        <w:rPr>
          <w:rFonts w:ascii="Raleway" w:hAnsi="Raleway"/>
          <w:b/>
        </w:rPr>
        <w:t>Minimum requirements and evidence needed for a request to be made for an Education, Healthcare Plan:</w:t>
      </w:r>
    </w:p>
    <w:p w14:paraId="4C6056B4" w14:textId="159AE593" w:rsidR="00AF24CA" w:rsidRDefault="00AF24CA" w:rsidP="00624A8B">
      <w:pPr>
        <w:pStyle w:val="ListParagraph"/>
        <w:numPr>
          <w:ilvl w:val="0"/>
          <w:numId w:val="1"/>
        </w:numPr>
        <w:rPr>
          <w:rFonts w:ascii="Raleway" w:hAnsi="Raleway"/>
          <w:b/>
        </w:rPr>
      </w:pPr>
      <w:r>
        <w:rPr>
          <w:rFonts w:ascii="Raleway" w:hAnsi="Raleway"/>
          <w:b/>
        </w:rPr>
        <w:t>Engagement with an external professional</w:t>
      </w:r>
      <w:r w:rsidR="00970FC1">
        <w:rPr>
          <w:rFonts w:ascii="Raleway" w:hAnsi="Raleway"/>
          <w:b/>
        </w:rPr>
        <w:t xml:space="preserve"> who is providing advice or </w:t>
      </w:r>
      <w:r w:rsidR="004B42A4">
        <w:rPr>
          <w:rFonts w:ascii="Raleway" w:hAnsi="Raleway"/>
          <w:b/>
        </w:rPr>
        <w:t>recommendations</w:t>
      </w:r>
      <w:r w:rsidR="00970FC1">
        <w:rPr>
          <w:rFonts w:ascii="Raleway" w:hAnsi="Raleway"/>
          <w:b/>
        </w:rPr>
        <w:t xml:space="preserve"> to the school.</w:t>
      </w:r>
    </w:p>
    <w:p w14:paraId="09E571B1" w14:textId="58519224" w:rsidR="00E26AA0" w:rsidRDefault="00624A8B" w:rsidP="00624A8B">
      <w:pPr>
        <w:pStyle w:val="ListParagraph"/>
        <w:numPr>
          <w:ilvl w:val="0"/>
          <w:numId w:val="1"/>
        </w:numPr>
        <w:rPr>
          <w:rFonts w:ascii="Raleway" w:hAnsi="Raleway"/>
          <w:b/>
        </w:rPr>
      </w:pPr>
      <w:r>
        <w:rPr>
          <w:rFonts w:ascii="Raleway" w:hAnsi="Raleway"/>
          <w:b/>
        </w:rPr>
        <w:t>A minimum of three reviews of a SEN Plan (this takes one academic year)</w:t>
      </w:r>
    </w:p>
    <w:p w14:paraId="26201FB3" w14:textId="2B7B9AD7" w:rsidR="001E2A48" w:rsidRDefault="001E2A48" w:rsidP="00624A8B">
      <w:pPr>
        <w:pStyle w:val="ListParagraph"/>
        <w:numPr>
          <w:ilvl w:val="0"/>
          <w:numId w:val="1"/>
        </w:numPr>
        <w:rPr>
          <w:rFonts w:ascii="Raleway" w:hAnsi="Raleway"/>
          <w:b/>
        </w:rPr>
      </w:pPr>
      <w:r>
        <w:rPr>
          <w:rFonts w:ascii="Raleway" w:hAnsi="Raleway"/>
          <w:b/>
        </w:rPr>
        <w:t xml:space="preserve">Evidence across at least one review that </w:t>
      </w:r>
      <w:r w:rsidR="00450CD5">
        <w:rPr>
          <w:rFonts w:ascii="Raleway" w:hAnsi="Raleway"/>
          <w:b/>
        </w:rPr>
        <w:t>recommendations</w:t>
      </w:r>
      <w:r>
        <w:rPr>
          <w:rFonts w:ascii="Raleway" w:hAnsi="Raleway"/>
          <w:b/>
        </w:rPr>
        <w:t xml:space="preserve"> made by external professionals have been implemented and </w:t>
      </w:r>
      <w:r w:rsidR="000C750C">
        <w:rPr>
          <w:rFonts w:ascii="Raleway" w:hAnsi="Raleway"/>
          <w:b/>
        </w:rPr>
        <w:t>reviewed.</w:t>
      </w:r>
    </w:p>
    <w:p w14:paraId="1CAE8AB8" w14:textId="6CB08EBF" w:rsidR="00DE7AC3" w:rsidRDefault="00DE7AC3" w:rsidP="00DE7AC3">
      <w:pPr>
        <w:rPr>
          <w:rFonts w:ascii="Raleway" w:hAnsi="Raleway"/>
          <w:b/>
        </w:rPr>
      </w:pPr>
      <w:r>
        <w:rPr>
          <w:rFonts w:ascii="Raleway" w:hAnsi="Raleway"/>
          <w:b/>
        </w:rPr>
        <w:t xml:space="preserve">A request for an Education, Healthcare Plan is supported to </w:t>
      </w:r>
      <w:r w:rsidR="0031188C">
        <w:rPr>
          <w:rFonts w:ascii="Raleway" w:hAnsi="Raleway"/>
          <w:b/>
        </w:rPr>
        <w:t>have a higher chance of success being agreed at the first Panel, if:</w:t>
      </w:r>
    </w:p>
    <w:p w14:paraId="47FB777B" w14:textId="616CBAAF" w:rsidR="0031188C" w:rsidRDefault="0031188C" w:rsidP="0031188C">
      <w:pPr>
        <w:pStyle w:val="ListParagraph"/>
        <w:numPr>
          <w:ilvl w:val="0"/>
          <w:numId w:val="2"/>
        </w:numPr>
        <w:rPr>
          <w:rFonts w:ascii="Raleway" w:hAnsi="Raleway"/>
          <w:b/>
        </w:rPr>
      </w:pPr>
      <w:r>
        <w:rPr>
          <w:rFonts w:ascii="Raleway" w:hAnsi="Raleway"/>
          <w:b/>
        </w:rPr>
        <w:t>A Lincolnshire Value-SEND has been used to assess the needs of the child at least twice.</w:t>
      </w:r>
    </w:p>
    <w:p w14:paraId="4640169F" w14:textId="77777777" w:rsidR="00371283" w:rsidRDefault="00CB6382" w:rsidP="00371283">
      <w:pPr>
        <w:pStyle w:val="ListParagraph"/>
        <w:numPr>
          <w:ilvl w:val="0"/>
          <w:numId w:val="2"/>
        </w:numPr>
        <w:rPr>
          <w:rFonts w:ascii="Raleway" w:hAnsi="Raleway"/>
          <w:b/>
        </w:rPr>
      </w:pPr>
      <w:r>
        <w:rPr>
          <w:rFonts w:ascii="Raleway" w:hAnsi="Raleway"/>
          <w:b/>
        </w:rPr>
        <w:t xml:space="preserve">An Early Help Assessment has been conducted with the family to ensure the needs of the </w:t>
      </w:r>
      <w:r w:rsidR="00371283">
        <w:rPr>
          <w:rFonts w:ascii="Raleway" w:hAnsi="Raleway"/>
          <w:b/>
        </w:rPr>
        <w:t>child</w:t>
      </w:r>
      <w:r>
        <w:rPr>
          <w:rFonts w:ascii="Raleway" w:hAnsi="Raleway"/>
          <w:b/>
        </w:rPr>
        <w:t xml:space="preserve"> are not </w:t>
      </w:r>
      <w:r w:rsidR="00371283">
        <w:rPr>
          <w:rFonts w:ascii="Raleway" w:hAnsi="Raleway"/>
          <w:b/>
        </w:rPr>
        <w:t>being</w:t>
      </w:r>
      <w:r>
        <w:rPr>
          <w:rFonts w:ascii="Raleway" w:hAnsi="Raleway"/>
          <w:b/>
        </w:rPr>
        <w:t xml:space="preserve"> created </w:t>
      </w:r>
      <w:r w:rsidR="009A0DE5">
        <w:rPr>
          <w:rFonts w:ascii="Raleway" w:hAnsi="Raleway"/>
          <w:b/>
        </w:rPr>
        <w:t xml:space="preserve">solely </w:t>
      </w:r>
      <w:r>
        <w:rPr>
          <w:rFonts w:ascii="Raleway" w:hAnsi="Raleway"/>
          <w:b/>
        </w:rPr>
        <w:t>by environmental concerns or parenting capacity</w:t>
      </w:r>
      <w:r w:rsidR="009A0DE5">
        <w:rPr>
          <w:rFonts w:ascii="Raleway" w:hAnsi="Raleway"/>
          <w:b/>
        </w:rPr>
        <w:t>.</w:t>
      </w:r>
    </w:p>
    <w:p w14:paraId="459CCD58" w14:textId="6678E041" w:rsidR="001E2A48" w:rsidRDefault="009A0DE5" w:rsidP="00371283">
      <w:pPr>
        <w:pStyle w:val="ListParagraph"/>
        <w:numPr>
          <w:ilvl w:val="0"/>
          <w:numId w:val="2"/>
        </w:numPr>
        <w:rPr>
          <w:rFonts w:ascii="Raleway" w:hAnsi="Raleway"/>
          <w:b/>
        </w:rPr>
      </w:pPr>
      <w:r w:rsidRPr="00371283">
        <w:rPr>
          <w:rFonts w:ascii="Raleway" w:hAnsi="Raleway"/>
          <w:b/>
        </w:rPr>
        <w:t>ASK SALL has been contacted to</w:t>
      </w:r>
      <w:r w:rsidR="00371283" w:rsidRPr="00371283">
        <w:rPr>
          <w:rFonts w:ascii="Raleway" w:hAnsi="Raleway"/>
          <w:b/>
        </w:rPr>
        <w:t xml:space="preserve"> ensure the school is undertaking all that it can from Lincolnshire SEN Support. </w:t>
      </w:r>
    </w:p>
    <w:p w14:paraId="6CF6C05F" w14:textId="2A094B14" w:rsidR="00A47617" w:rsidRDefault="004B42A4" w:rsidP="00A47617">
      <w:pPr>
        <w:pStyle w:val="ListParagraph"/>
        <w:numPr>
          <w:ilvl w:val="0"/>
          <w:numId w:val="2"/>
        </w:numPr>
        <w:rPr>
          <w:rFonts w:ascii="Raleway" w:hAnsi="Raleway"/>
          <w:b/>
        </w:rPr>
      </w:pPr>
      <w:r>
        <w:rPr>
          <w:rFonts w:ascii="Raleway" w:hAnsi="Raleway"/>
          <w:b/>
        </w:rPr>
        <w:t>The child’s attendance is above 95% to ensure the child’s needs are not being created by inconsistent or poor attendance at school.</w:t>
      </w:r>
    </w:p>
    <w:p w14:paraId="17D40D9C" w14:textId="073F2167" w:rsidR="00A47617" w:rsidRPr="00A47617" w:rsidRDefault="00A47617" w:rsidP="00A47617">
      <w:pPr>
        <w:pStyle w:val="ListParagraph"/>
        <w:numPr>
          <w:ilvl w:val="0"/>
          <w:numId w:val="2"/>
        </w:numPr>
        <w:rPr>
          <w:rFonts w:ascii="Raleway" w:hAnsi="Raleway"/>
          <w:b/>
        </w:rPr>
      </w:pPr>
      <w:r>
        <w:rPr>
          <w:rFonts w:ascii="Raleway" w:hAnsi="Raleway"/>
          <w:b/>
        </w:rPr>
        <w:t>Parents are doing all that they can to support the child both in and out of school.</w:t>
      </w:r>
    </w:p>
    <w:p w14:paraId="6CB642EB" w14:textId="0D4CC4D9" w:rsidR="00E26AA0" w:rsidRDefault="00E26AA0">
      <w:pPr>
        <w:rPr>
          <w:rFonts w:ascii="Raleway" w:hAnsi="Raleway"/>
          <w:b/>
        </w:rPr>
      </w:pPr>
    </w:p>
    <w:p w14:paraId="4BCA0464" w14:textId="78EA0A1F" w:rsidR="00E26AA0" w:rsidRDefault="00E26AA0">
      <w:pPr>
        <w:rPr>
          <w:rFonts w:ascii="Raleway" w:hAnsi="Raleway"/>
        </w:rPr>
      </w:pPr>
    </w:p>
    <w:p w14:paraId="5D9573F9" w14:textId="7253E896" w:rsidR="00AA07CB" w:rsidRPr="00BB0841" w:rsidRDefault="00E26AA0">
      <w:pPr>
        <w:rPr>
          <w:rFonts w:ascii="Raleway" w:hAnsi="Raleway"/>
        </w:rPr>
      </w:pPr>
      <w:r w:rsidRPr="00BB0841">
        <w:rPr>
          <w:rFonts w:ascii="Raleway" w:hAnsi="Raleway"/>
          <w:b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09ABF85E" wp14:editId="29F493D8">
            <wp:simplePos x="0" y="0"/>
            <wp:positionH relativeFrom="column">
              <wp:posOffset>-381000</wp:posOffset>
            </wp:positionH>
            <wp:positionV relativeFrom="paragraph">
              <wp:posOffset>200025</wp:posOffset>
            </wp:positionV>
            <wp:extent cx="5821680" cy="645922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645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67D" w:rsidRPr="00BB0841">
        <w:rPr>
          <w:rFonts w:ascii="Raleway" w:hAnsi="Raleway"/>
          <w:b/>
          <w:bCs/>
          <w:sz w:val="20"/>
          <w:szCs w:val="20"/>
        </w:rPr>
        <w:t xml:space="preserve">Statutory timescales for EHC </w:t>
      </w:r>
      <w:proofErr w:type="gramStart"/>
      <w:r w:rsidR="00DF567D" w:rsidRPr="00BB0841">
        <w:rPr>
          <w:rFonts w:ascii="Raleway" w:hAnsi="Raleway"/>
          <w:b/>
          <w:bCs/>
          <w:sz w:val="20"/>
          <w:szCs w:val="20"/>
        </w:rPr>
        <w:t>needs</w:t>
      </w:r>
      <w:proofErr w:type="gramEnd"/>
      <w:r w:rsidR="00DF567D" w:rsidRPr="00BB0841">
        <w:rPr>
          <w:rFonts w:ascii="Raleway" w:hAnsi="Raleway"/>
          <w:b/>
          <w:bCs/>
          <w:sz w:val="20"/>
          <w:szCs w:val="20"/>
        </w:rPr>
        <w:t xml:space="preserve"> assessment and EHC plan development</w:t>
      </w:r>
    </w:p>
    <w:sectPr w:rsidR="00AA07CB" w:rsidRPr="00BB0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56370A"/>
    <w:multiLevelType w:val="hybridMultilevel"/>
    <w:tmpl w:val="25188C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7FEC"/>
    <w:multiLevelType w:val="hybridMultilevel"/>
    <w:tmpl w:val="02C0C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522264">
    <w:abstractNumId w:val="1"/>
  </w:num>
  <w:num w:numId="2" w16cid:durableId="1644233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67D"/>
    <w:rsid w:val="0000306C"/>
    <w:rsid w:val="000C750C"/>
    <w:rsid w:val="001E2A48"/>
    <w:rsid w:val="0031188C"/>
    <w:rsid w:val="00371283"/>
    <w:rsid w:val="00450CD5"/>
    <w:rsid w:val="004B42A4"/>
    <w:rsid w:val="00500B1F"/>
    <w:rsid w:val="00507CF7"/>
    <w:rsid w:val="00576CF4"/>
    <w:rsid w:val="005D4B87"/>
    <w:rsid w:val="00624A8B"/>
    <w:rsid w:val="007E1044"/>
    <w:rsid w:val="007E28DB"/>
    <w:rsid w:val="00841C22"/>
    <w:rsid w:val="00893054"/>
    <w:rsid w:val="00970FC1"/>
    <w:rsid w:val="009A0DE5"/>
    <w:rsid w:val="00A47617"/>
    <w:rsid w:val="00A5109B"/>
    <w:rsid w:val="00AA07CB"/>
    <w:rsid w:val="00AF24CA"/>
    <w:rsid w:val="00BB0841"/>
    <w:rsid w:val="00CB6382"/>
    <w:rsid w:val="00D26203"/>
    <w:rsid w:val="00DE7AC3"/>
    <w:rsid w:val="00DF567D"/>
    <w:rsid w:val="00E26AA0"/>
    <w:rsid w:val="00FA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0F616"/>
  <w15:docId w15:val="{ECCAAA4A-360A-435C-8ED4-FBF9B9797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5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6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4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DA730E-7C3C-49D3-8A70-D26CF27B51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41F167-A412-4178-B523-2FA6FA8ED784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58E77369-72D9-427C-95C0-C769CC7BFE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Tim Cox</cp:lastModifiedBy>
  <cp:revision>2</cp:revision>
  <dcterms:created xsi:type="dcterms:W3CDTF">2026-05-19T09:27:00Z</dcterms:created>
  <dcterms:modified xsi:type="dcterms:W3CDTF">2026-05-19T09:27:00Z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Order">
    <vt:r8>5030800</vt:r8>
  </property>
  <property fmtid="{D5CDD505-2E9C-101B-9397-08002B2CF9AE}" pid="4" name="MediaServiceImageTags">
    <vt:lpwstr/>
  </property>
</Properties>
</file>